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27720" w14:textId="27713560" w:rsidR="007642D2" w:rsidRPr="00BD6429" w:rsidRDefault="007761E8" w:rsidP="00BD6429">
      <w:pPr>
        <w:pStyle w:val="Nagwek1"/>
        <w:rPr>
          <w:rFonts w:ascii="Arial" w:hAnsi="Arial" w:cs="Arial"/>
          <w:b w:val="0"/>
          <w:color w:val="auto"/>
          <w:sz w:val="22"/>
        </w:rPr>
      </w:pPr>
      <w:r w:rsidRPr="00BD6429">
        <w:rPr>
          <w:rFonts w:ascii="Arial" w:hAnsi="Arial" w:cs="Arial"/>
          <w:b w:val="0"/>
          <w:color w:val="auto"/>
          <w:sz w:val="22"/>
        </w:rPr>
        <w:t>Z</w:t>
      </w:r>
      <w:r w:rsidR="00D36CEF" w:rsidRPr="00BD6429">
        <w:rPr>
          <w:rFonts w:ascii="Arial" w:hAnsi="Arial" w:cs="Arial"/>
          <w:b w:val="0"/>
          <w:color w:val="auto"/>
          <w:sz w:val="22"/>
        </w:rPr>
        <w:t>ARZĄDZENIE</w:t>
      </w:r>
      <w:r w:rsidRPr="00BD6429">
        <w:rPr>
          <w:rFonts w:ascii="Arial" w:hAnsi="Arial" w:cs="Arial"/>
          <w:b w:val="0"/>
          <w:color w:val="auto"/>
          <w:sz w:val="22"/>
        </w:rPr>
        <w:t xml:space="preserve"> N</w:t>
      </w:r>
      <w:r w:rsidR="00D36CEF" w:rsidRPr="00BD6429">
        <w:rPr>
          <w:rFonts w:ascii="Arial" w:hAnsi="Arial" w:cs="Arial"/>
          <w:b w:val="0"/>
          <w:color w:val="auto"/>
          <w:sz w:val="22"/>
        </w:rPr>
        <w:t>R</w:t>
      </w:r>
      <w:r w:rsidR="00BD6429" w:rsidRPr="00BD6429">
        <w:rPr>
          <w:rFonts w:ascii="Arial" w:hAnsi="Arial" w:cs="Arial"/>
          <w:b w:val="0"/>
          <w:color w:val="auto"/>
          <w:sz w:val="22"/>
        </w:rPr>
        <w:t xml:space="preserve"> 202</w:t>
      </w:r>
      <w:r w:rsidR="004C3E13" w:rsidRPr="00BD6429">
        <w:rPr>
          <w:rFonts w:ascii="Arial" w:hAnsi="Arial" w:cs="Arial"/>
          <w:b w:val="0"/>
          <w:color w:val="auto"/>
          <w:sz w:val="22"/>
        </w:rPr>
        <w:t>.</w:t>
      </w:r>
      <w:r w:rsidR="00552D06" w:rsidRPr="00BD6429">
        <w:rPr>
          <w:rFonts w:ascii="Arial" w:hAnsi="Arial" w:cs="Arial"/>
          <w:b w:val="0"/>
          <w:color w:val="auto"/>
          <w:sz w:val="22"/>
        </w:rPr>
        <w:t>20</w:t>
      </w:r>
      <w:r w:rsidR="00AF07CB" w:rsidRPr="00BD6429">
        <w:rPr>
          <w:rFonts w:ascii="Arial" w:hAnsi="Arial" w:cs="Arial"/>
          <w:b w:val="0"/>
          <w:color w:val="auto"/>
          <w:sz w:val="22"/>
        </w:rPr>
        <w:t>2</w:t>
      </w:r>
      <w:r w:rsidR="00C370CF" w:rsidRPr="00BD6429">
        <w:rPr>
          <w:rFonts w:ascii="Arial" w:hAnsi="Arial" w:cs="Arial"/>
          <w:b w:val="0"/>
          <w:color w:val="auto"/>
          <w:sz w:val="22"/>
        </w:rPr>
        <w:t>2</w:t>
      </w:r>
      <w:r w:rsidR="00BD6429" w:rsidRPr="00BD6429">
        <w:rPr>
          <w:rFonts w:ascii="Arial" w:hAnsi="Arial" w:cs="Arial"/>
          <w:b w:val="0"/>
          <w:color w:val="auto"/>
          <w:sz w:val="22"/>
        </w:rPr>
        <w:t xml:space="preserve"> </w:t>
      </w:r>
      <w:r w:rsidR="00950C92" w:rsidRPr="00BD6429">
        <w:rPr>
          <w:rFonts w:ascii="Arial" w:hAnsi="Arial" w:cs="Arial"/>
          <w:b w:val="0"/>
          <w:color w:val="auto"/>
          <w:sz w:val="22"/>
        </w:rPr>
        <w:t>B</w:t>
      </w:r>
      <w:r w:rsidR="00D36CEF" w:rsidRPr="00BD6429">
        <w:rPr>
          <w:rFonts w:ascii="Arial" w:hAnsi="Arial" w:cs="Arial"/>
          <w:b w:val="0"/>
          <w:color w:val="auto"/>
          <w:sz w:val="22"/>
        </w:rPr>
        <w:t>URMISTRZA  BOGUCHWAŁY</w:t>
      </w:r>
      <w:r w:rsidR="00BD6429" w:rsidRPr="00BD6429">
        <w:rPr>
          <w:rFonts w:ascii="Arial" w:hAnsi="Arial" w:cs="Arial"/>
          <w:b w:val="0"/>
          <w:color w:val="auto"/>
          <w:sz w:val="22"/>
        </w:rPr>
        <w:t xml:space="preserve"> </w:t>
      </w:r>
      <w:r w:rsidR="00AE6F2F" w:rsidRPr="00BD6429">
        <w:rPr>
          <w:rFonts w:ascii="Arial" w:hAnsi="Arial" w:cs="Arial"/>
          <w:b w:val="0"/>
          <w:color w:val="auto"/>
          <w:sz w:val="22"/>
        </w:rPr>
        <w:t xml:space="preserve">z dnia </w:t>
      </w:r>
      <w:r w:rsidR="00BD6429" w:rsidRPr="00BD6429">
        <w:rPr>
          <w:rFonts w:ascii="Arial" w:hAnsi="Arial" w:cs="Arial"/>
          <w:b w:val="0"/>
          <w:color w:val="auto"/>
          <w:sz w:val="22"/>
        </w:rPr>
        <w:t>24</w:t>
      </w:r>
      <w:r w:rsidR="00987C81" w:rsidRPr="00BD6429">
        <w:rPr>
          <w:rFonts w:ascii="Arial" w:hAnsi="Arial" w:cs="Arial"/>
          <w:b w:val="0"/>
          <w:color w:val="auto"/>
          <w:sz w:val="22"/>
        </w:rPr>
        <w:t xml:space="preserve"> </w:t>
      </w:r>
      <w:r w:rsidR="00C650A3" w:rsidRPr="00BD6429">
        <w:rPr>
          <w:rFonts w:ascii="Arial" w:hAnsi="Arial" w:cs="Arial"/>
          <w:b w:val="0"/>
          <w:color w:val="auto"/>
          <w:sz w:val="22"/>
        </w:rPr>
        <w:t>sierpnia</w:t>
      </w:r>
      <w:r w:rsidR="00552D06" w:rsidRPr="00BD6429">
        <w:rPr>
          <w:rFonts w:ascii="Arial" w:hAnsi="Arial" w:cs="Arial"/>
          <w:b w:val="0"/>
          <w:color w:val="auto"/>
          <w:sz w:val="22"/>
        </w:rPr>
        <w:t xml:space="preserve"> 20</w:t>
      </w:r>
      <w:r w:rsidR="00AF07CB" w:rsidRPr="00BD6429">
        <w:rPr>
          <w:rFonts w:ascii="Arial" w:hAnsi="Arial" w:cs="Arial"/>
          <w:b w:val="0"/>
          <w:color w:val="auto"/>
          <w:sz w:val="22"/>
        </w:rPr>
        <w:t>2</w:t>
      </w:r>
      <w:r w:rsidR="00C370CF" w:rsidRPr="00BD6429">
        <w:rPr>
          <w:rFonts w:ascii="Arial" w:hAnsi="Arial" w:cs="Arial"/>
          <w:b w:val="0"/>
          <w:color w:val="auto"/>
          <w:sz w:val="22"/>
        </w:rPr>
        <w:t>2</w:t>
      </w:r>
      <w:r w:rsidR="00950C92" w:rsidRPr="00BD6429">
        <w:rPr>
          <w:rFonts w:ascii="Arial" w:hAnsi="Arial" w:cs="Arial"/>
          <w:b w:val="0"/>
          <w:color w:val="auto"/>
          <w:sz w:val="22"/>
        </w:rPr>
        <w:t xml:space="preserve"> roku</w:t>
      </w:r>
      <w:r w:rsidR="00BD6429" w:rsidRPr="00BD6429">
        <w:rPr>
          <w:rFonts w:ascii="Arial" w:hAnsi="Arial" w:cs="Arial"/>
          <w:b w:val="0"/>
          <w:color w:val="auto"/>
          <w:sz w:val="22"/>
        </w:rPr>
        <w:t xml:space="preserve"> </w:t>
      </w:r>
      <w:r w:rsidR="00950C92" w:rsidRPr="00BD6429">
        <w:rPr>
          <w:rFonts w:ascii="Arial" w:hAnsi="Arial" w:cs="Arial"/>
          <w:b w:val="0"/>
          <w:color w:val="auto"/>
          <w:sz w:val="22"/>
        </w:rPr>
        <w:t xml:space="preserve">w sprawie </w:t>
      </w:r>
      <w:r w:rsidR="00D15D51" w:rsidRPr="00BD6429">
        <w:rPr>
          <w:rFonts w:ascii="Arial" w:hAnsi="Arial" w:cs="Arial"/>
          <w:b w:val="0"/>
          <w:color w:val="auto"/>
          <w:sz w:val="22"/>
        </w:rPr>
        <w:t xml:space="preserve">przyznania dotacji na realizację </w:t>
      </w:r>
      <w:r w:rsidR="00C370CF" w:rsidRPr="00BD6429">
        <w:rPr>
          <w:rFonts w:ascii="Arial" w:hAnsi="Arial" w:cs="Arial"/>
          <w:b w:val="0"/>
          <w:color w:val="auto"/>
          <w:sz w:val="22"/>
        </w:rPr>
        <w:t xml:space="preserve">zadań publicznych Gminy Boguchwała </w:t>
      </w:r>
      <w:r w:rsidR="0070381F" w:rsidRPr="00BD6429">
        <w:rPr>
          <w:rFonts w:ascii="Arial" w:hAnsi="Arial" w:cs="Arial"/>
          <w:b w:val="0"/>
          <w:color w:val="auto"/>
          <w:sz w:val="22"/>
        </w:rPr>
        <w:t>w zakresie upowszechniania kultury i ochrony dziedzictwa narodowego w 2022 roku</w:t>
      </w:r>
    </w:p>
    <w:p w14:paraId="7F30DBAA" w14:textId="77777777" w:rsidR="00B62DB0" w:rsidRPr="00BD6429" w:rsidRDefault="00B62DB0" w:rsidP="00BD6429">
      <w:pPr>
        <w:pStyle w:val="Bezodstpw"/>
        <w:spacing w:line="276" w:lineRule="auto"/>
        <w:rPr>
          <w:rFonts w:ascii="Arial" w:hAnsi="Arial" w:cs="Arial"/>
          <w:szCs w:val="24"/>
        </w:rPr>
      </w:pPr>
    </w:p>
    <w:p w14:paraId="031B2C75" w14:textId="1058CFAA" w:rsidR="007322C8" w:rsidRPr="00BD6429" w:rsidRDefault="00841942" w:rsidP="00BD6429">
      <w:pPr>
        <w:rPr>
          <w:rFonts w:ascii="Arial" w:hAnsi="Arial" w:cs="Arial"/>
          <w:szCs w:val="24"/>
        </w:rPr>
      </w:pPr>
      <w:r w:rsidRPr="00BD6429">
        <w:rPr>
          <w:rFonts w:ascii="Arial" w:hAnsi="Arial" w:cs="Arial"/>
          <w:szCs w:val="24"/>
        </w:rPr>
        <w:t>Działając na podstawie</w:t>
      </w:r>
      <w:r w:rsidR="005E28C1" w:rsidRPr="00BD6429">
        <w:rPr>
          <w:rFonts w:ascii="Arial" w:hAnsi="Arial" w:cs="Arial"/>
          <w:szCs w:val="24"/>
        </w:rPr>
        <w:t xml:space="preserve"> </w:t>
      </w:r>
      <w:r w:rsidR="00733188" w:rsidRPr="00BD6429">
        <w:rPr>
          <w:rFonts w:ascii="Arial" w:hAnsi="Arial" w:cs="Arial"/>
          <w:szCs w:val="24"/>
        </w:rPr>
        <w:t>art. 30 ust. 1 ustawy z dnia 8 marca</w:t>
      </w:r>
      <w:r w:rsidR="00BD6429" w:rsidRPr="00BD6429">
        <w:rPr>
          <w:rFonts w:ascii="Arial" w:hAnsi="Arial" w:cs="Arial"/>
          <w:szCs w:val="24"/>
        </w:rPr>
        <w:t xml:space="preserve"> 1990 r. o samorządzie gminnym </w:t>
      </w:r>
      <w:r w:rsidR="00CE5898" w:rsidRPr="00BD6429">
        <w:rPr>
          <w:rFonts w:ascii="Arial" w:hAnsi="Arial" w:cs="Arial"/>
          <w:szCs w:val="24"/>
        </w:rPr>
        <w:t xml:space="preserve">(Dz. U. z 2022 r., poz. 559 </w:t>
      </w:r>
      <w:proofErr w:type="spellStart"/>
      <w:r w:rsidR="00CE5898" w:rsidRPr="00BD6429">
        <w:rPr>
          <w:rFonts w:ascii="Arial" w:hAnsi="Arial" w:cs="Arial"/>
          <w:szCs w:val="24"/>
        </w:rPr>
        <w:t>t.j</w:t>
      </w:r>
      <w:proofErr w:type="spellEnd"/>
      <w:r w:rsidR="00CE5898" w:rsidRPr="00BD6429">
        <w:rPr>
          <w:rFonts w:ascii="Arial" w:hAnsi="Arial" w:cs="Arial"/>
          <w:szCs w:val="24"/>
        </w:rPr>
        <w:t>. ze zm.)</w:t>
      </w:r>
      <w:r w:rsidRPr="00BD6429">
        <w:rPr>
          <w:rFonts w:ascii="Arial" w:hAnsi="Arial" w:cs="Arial"/>
          <w:szCs w:val="24"/>
        </w:rPr>
        <w:t xml:space="preserve">, art. </w:t>
      </w:r>
      <w:r w:rsidR="002D2FD6" w:rsidRPr="00BD6429">
        <w:rPr>
          <w:rFonts w:ascii="Arial" w:hAnsi="Arial" w:cs="Arial"/>
          <w:szCs w:val="24"/>
        </w:rPr>
        <w:t xml:space="preserve">15 </w:t>
      </w:r>
      <w:r w:rsidRPr="00BD6429">
        <w:rPr>
          <w:rFonts w:ascii="Arial" w:hAnsi="Arial" w:cs="Arial"/>
          <w:szCs w:val="24"/>
        </w:rPr>
        <w:t>ustawy z dnia 24 kwietnia 2003 r.</w:t>
      </w:r>
      <w:r w:rsidR="008A0CC4" w:rsidRPr="00BD6429">
        <w:rPr>
          <w:rFonts w:ascii="Arial" w:hAnsi="Arial" w:cs="Arial"/>
          <w:szCs w:val="24"/>
        </w:rPr>
        <w:t xml:space="preserve"> </w:t>
      </w:r>
      <w:r w:rsidRPr="00BD6429">
        <w:rPr>
          <w:rFonts w:ascii="Arial" w:hAnsi="Arial" w:cs="Arial"/>
          <w:szCs w:val="24"/>
        </w:rPr>
        <w:t>o działalności pożytku publ</w:t>
      </w:r>
      <w:r w:rsidR="007322C8" w:rsidRPr="00BD6429">
        <w:rPr>
          <w:rFonts w:ascii="Arial" w:hAnsi="Arial" w:cs="Arial"/>
          <w:szCs w:val="24"/>
        </w:rPr>
        <w:t xml:space="preserve">icznego i o wolontariacie </w:t>
      </w:r>
      <w:r w:rsidR="00C650A3" w:rsidRPr="00BD6429">
        <w:rPr>
          <w:rFonts w:ascii="Arial" w:hAnsi="Arial" w:cs="Arial"/>
          <w:szCs w:val="24"/>
        </w:rPr>
        <w:t xml:space="preserve">(Dz. U. z 2022 r., poz. 1327 </w:t>
      </w:r>
      <w:proofErr w:type="spellStart"/>
      <w:r w:rsidR="00C650A3" w:rsidRPr="00BD6429">
        <w:rPr>
          <w:rFonts w:ascii="Arial" w:hAnsi="Arial" w:cs="Arial"/>
          <w:szCs w:val="24"/>
        </w:rPr>
        <w:t>t.j</w:t>
      </w:r>
      <w:proofErr w:type="spellEnd"/>
      <w:r w:rsidR="00C650A3" w:rsidRPr="00BD6429">
        <w:rPr>
          <w:rFonts w:ascii="Arial" w:hAnsi="Arial" w:cs="Arial"/>
          <w:szCs w:val="24"/>
        </w:rPr>
        <w:t>.)</w:t>
      </w:r>
      <w:r w:rsidR="002D2FD6" w:rsidRPr="00BD6429">
        <w:rPr>
          <w:rFonts w:ascii="Arial" w:hAnsi="Arial" w:cs="Arial"/>
          <w:szCs w:val="24"/>
        </w:rPr>
        <w:t xml:space="preserve"> oraz</w:t>
      </w:r>
      <w:r w:rsidRPr="00BD6429">
        <w:rPr>
          <w:rFonts w:ascii="Arial" w:hAnsi="Arial" w:cs="Arial"/>
          <w:szCs w:val="24"/>
        </w:rPr>
        <w:t xml:space="preserve"> </w:t>
      </w:r>
      <w:r w:rsidR="00733188" w:rsidRPr="00BD6429">
        <w:rPr>
          <w:rFonts w:ascii="Arial" w:hAnsi="Arial" w:cs="Arial"/>
          <w:szCs w:val="24"/>
        </w:rPr>
        <w:t>Uchwały Nr XLI.472.2021 Rady Miejskiej w Boguch</w:t>
      </w:r>
      <w:bookmarkStart w:id="0" w:name="_GoBack"/>
      <w:bookmarkEnd w:id="0"/>
      <w:r w:rsidR="00733188" w:rsidRPr="00BD6429">
        <w:rPr>
          <w:rFonts w:ascii="Arial" w:hAnsi="Arial" w:cs="Arial"/>
          <w:szCs w:val="24"/>
        </w:rPr>
        <w:t>wale z dnia 3 grudnia 2021</w:t>
      </w:r>
      <w:r w:rsidR="007322C8" w:rsidRPr="00BD6429">
        <w:rPr>
          <w:rFonts w:ascii="Arial" w:hAnsi="Arial" w:cs="Arial"/>
          <w:szCs w:val="24"/>
        </w:rPr>
        <w:t xml:space="preserve"> r.</w:t>
      </w:r>
      <w:r w:rsidR="00733188" w:rsidRPr="00BD6429">
        <w:rPr>
          <w:rFonts w:ascii="Arial" w:hAnsi="Arial" w:cs="Arial"/>
          <w:szCs w:val="24"/>
        </w:rPr>
        <w:t xml:space="preserve"> w sprawie uchwalenia „Programu Współpracy Gminy Boguchwała z organizacjami pozarządowymi oraz podmiotami wymienionymi w art. 3 ust. 3 ustawy z dnia 24 kwietnia 2003 r. o działalności pożytku publicznego i o wolontariacie na rok  2022”</w:t>
      </w:r>
      <w:r w:rsidRPr="00BD6429">
        <w:rPr>
          <w:rFonts w:ascii="Arial" w:hAnsi="Arial" w:cs="Arial"/>
          <w:szCs w:val="24"/>
        </w:rPr>
        <w:t xml:space="preserve"> zarządzam co następuje:</w:t>
      </w:r>
    </w:p>
    <w:p w14:paraId="5E8347D2" w14:textId="77777777" w:rsidR="00BD6429" w:rsidRPr="00BD6429" w:rsidRDefault="00841942" w:rsidP="00BD6429">
      <w:pPr>
        <w:pStyle w:val="Nagwek1"/>
        <w:rPr>
          <w:rFonts w:ascii="Arial" w:hAnsi="Arial" w:cs="Arial"/>
          <w:color w:val="auto"/>
          <w:sz w:val="22"/>
          <w:szCs w:val="24"/>
        </w:rPr>
      </w:pPr>
      <w:r w:rsidRPr="00BD6429">
        <w:rPr>
          <w:rFonts w:ascii="Arial" w:hAnsi="Arial" w:cs="Arial"/>
          <w:color w:val="auto"/>
          <w:sz w:val="22"/>
          <w:szCs w:val="24"/>
        </w:rPr>
        <w:t>§ 1</w:t>
      </w:r>
    </w:p>
    <w:p w14:paraId="28DAE0E5" w14:textId="77777777" w:rsidR="00BD6429" w:rsidRPr="00BD6429" w:rsidRDefault="00BD6429" w:rsidP="00BD6429">
      <w:pPr>
        <w:pStyle w:val="Bezodstpw"/>
        <w:spacing w:line="276" w:lineRule="auto"/>
        <w:rPr>
          <w:rFonts w:ascii="Arial" w:hAnsi="Arial" w:cs="Arial"/>
          <w:szCs w:val="24"/>
        </w:rPr>
      </w:pPr>
    </w:p>
    <w:p w14:paraId="0B50C105" w14:textId="3A235EF6" w:rsidR="0067585F" w:rsidRPr="00BD6429" w:rsidRDefault="002D2FD6" w:rsidP="00BD6429">
      <w:pPr>
        <w:rPr>
          <w:rFonts w:ascii="Arial" w:hAnsi="Arial" w:cs="Arial"/>
          <w:szCs w:val="24"/>
        </w:rPr>
      </w:pPr>
      <w:r w:rsidRPr="00BD6429">
        <w:rPr>
          <w:rFonts w:ascii="Arial" w:hAnsi="Arial" w:cs="Arial"/>
          <w:szCs w:val="24"/>
        </w:rPr>
        <w:t>Po rozpatrzeniu rekomendacji Komisji Konkursowej, dokonuję wyboru podmiot</w:t>
      </w:r>
      <w:r w:rsidR="001D4CAD" w:rsidRPr="00BD6429">
        <w:rPr>
          <w:rFonts w:ascii="Arial" w:hAnsi="Arial" w:cs="Arial"/>
          <w:szCs w:val="24"/>
        </w:rPr>
        <w:t>ów</w:t>
      </w:r>
      <w:r w:rsidRPr="00BD6429">
        <w:rPr>
          <w:rFonts w:ascii="Arial" w:hAnsi="Arial" w:cs="Arial"/>
          <w:szCs w:val="24"/>
        </w:rPr>
        <w:t>, któr</w:t>
      </w:r>
      <w:r w:rsidR="001D4CAD" w:rsidRPr="00BD6429">
        <w:rPr>
          <w:rFonts w:ascii="Arial" w:hAnsi="Arial" w:cs="Arial"/>
          <w:szCs w:val="24"/>
        </w:rPr>
        <w:t>y</w:t>
      </w:r>
      <w:r w:rsidRPr="00BD6429">
        <w:rPr>
          <w:rFonts w:ascii="Arial" w:hAnsi="Arial" w:cs="Arial"/>
          <w:szCs w:val="24"/>
        </w:rPr>
        <w:t xml:space="preserve">m przyznane zostanie dofinansowanie na realizację zadań publicznych objętych postępowaniem konkursowym: „Konkurs ofert </w:t>
      </w:r>
      <w:r w:rsidR="00733188" w:rsidRPr="00BD6429">
        <w:rPr>
          <w:rFonts w:ascii="Arial" w:hAnsi="Arial" w:cs="Arial"/>
          <w:szCs w:val="24"/>
        </w:rPr>
        <w:t xml:space="preserve">na realizację zadań publicznych Gminy Boguchwała </w:t>
      </w:r>
      <w:r w:rsidR="0070381F" w:rsidRPr="00BD6429">
        <w:rPr>
          <w:rFonts w:ascii="Arial" w:hAnsi="Arial" w:cs="Arial"/>
          <w:szCs w:val="24"/>
        </w:rPr>
        <w:t>w zakresie upowszechniania kultury i ochrony dziedzictwa narodowego w 2022 roku</w:t>
      </w:r>
      <w:r w:rsidRPr="00BD6429">
        <w:rPr>
          <w:rFonts w:ascii="Arial" w:hAnsi="Arial" w:cs="Arial"/>
          <w:szCs w:val="24"/>
        </w:rPr>
        <w:t>”:</w:t>
      </w:r>
      <w:r w:rsidR="00BD6429" w:rsidRPr="00BD6429">
        <w:rPr>
          <w:rFonts w:ascii="Arial" w:hAnsi="Arial" w:cs="Arial"/>
          <w:szCs w:val="24"/>
        </w:rPr>
        <w:t xml:space="preserve"> </w:t>
      </w:r>
      <w:r w:rsidR="0070381F" w:rsidRPr="00BD6429">
        <w:rPr>
          <w:rFonts w:ascii="Arial" w:hAnsi="Arial" w:cs="Arial"/>
          <w:szCs w:val="24"/>
        </w:rPr>
        <w:t>Podkarpackie Towarzystwo</w:t>
      </w:r>
      <w:r w:rsidR="00CE5898" w:rsidRPr="00BD6429">
        <w:rPr>
          <w:rFonts w:ascii="Arial" w:hAnsi="Arial" w:cs="Arial"/>
          <w:szCs w:val="24"/>
        </w:rPr>
        <w:t xml:space="preserve"> </w:t>
      </w:r>
      <w:r w:rsidR="0070381F" w:rsidRPr="00BD6429">
        <w:rPr>
          <w:rFonts w:ascii="Arial" w:hAnsi="Arial" w:cs="Arial"/>
          <w:szCs w:val="24"/>
        </w:rPr>
        <w:t>Zachęty Sztuk Pięknych</w:t>
      </w:r>
      <w:r w:rsidR="00CE5898" w:rsidRPr="00BD6429">
        <w:rPr>
          <w:rFonts w:ascii="Arial" w:hAnsi="Arial" w:cs="Arial"/>
          <w:szCs w:val="24"/>
        </w:rPr>
        <w:t xml:space="preserve"> </w:t>
      </w:r>
      <w:r w:rsidRPr="00BD6429">
        <w:rPr>
          <w:rFonts w:ascii="Arial" w:hAnsi="Arial" w:cs="Arial"/>
          <w:szCs w:val="24"/>
        </w:rPr>
        <w:t>otrzymuje dotację</w:t>
      </w:r>
      <w:r w:rsidR="001D4CAD" w:rsidRPr="00BD6429">
        <w:rPr>
          <w:rFonts w:ascii="Arial" w:hAnsi="Arial" w:cs="Arial"/>
          <w:szCs w:val="24"/>
        </w:rPr>
        <w:t xml:space="preserve"> </w:t>
      </w:r>
      <w:r w:rsidRPr="00BD6429">
        <w:rPr>
          <w:rFonts w:ascii="Arial" w:hAnsi="Arial" w:cs="Arial"/>
          <w:szCs w:val="24"/>
        </w:rPr>
        <w:t>w wysokości</w:t>
      </w:r>
      <w:r w:rsidR="00BD6429" w:rsidRPr="00BD6429">
        <w:rPr>
          <w:rFonts w:ascii="Arial" w:hAnsi="Arial" w:cs="Arial"/>
          <w:szCs w:val="24"/>
        </w:rPr>
        <w:t xml:space="preserve"> </w:t>
      </w:r>
      <w:r w:rsidR="0070381F" w:rsidRPr="00BD6429">
        <w:rPr>
          <w:rFonts w:ascii="Arial" w:hAnsi="Arial" w:cs="Arial"/>
          <w:szCs w:val="24"/>
        </w:rPr>
        <w:t>27 0</w:t>
      </w:r>
      <w:r w:rsidRPr="00BD6429">
        <w:rPr>
          <w:rFonts w:ascii="Arial" w:hAnsi="Arial" w:cs="Arial"/>
          <w:szCs w:val="24"/>
        </w:rPr>
        <w:t xml:space="preserve">00,00 zł (słownie: </w:t>
      </w:r>
      <w:r w:rsidR="0070381F" w:rsidRPr="00BD6429">
        <w:rPr>
          <w:rFonts w:ascii="Arial" w:hAnsi="Arial" w:cs="Arial"/>
          <w:szCs w:val="24"/>
        </w:rPr>
        <w:t>dwadzieścia siedem</w:t>
      </w:r>
      <w:r w:rsidRPr="00BD6429">
        <w:rPr>
          <w:rFonts w:ascii="Arial" w:hAnsi="Arial" w:cs="Arial"/>
          <w:szCs w:val="24"/>
        </w:rPr>
        <w:t xml:space="preserve"> tysięcy</w:t>
      </w:r>
      <w:r w:rsidR="0070381F" w:rsidRPr="00BD6429">
        <w:rPr>
          <w:rFonts w:ascii="Arial" w:hAnsi="Arial" w:cs="Arial"/>
          <w:szCs w:val="24"/>
        </w:rPr>
        <w:t xml:space="preserve"> </w:t>
      </w:r>
      <w:r w:rsidRPr="00BD6429">
        <w:rPr>
          <w:rFonts w:ascii="Arial" w:hAnsi="Arial" w:cs="Arial"/>
          <w:szCs w:val="24"/>
        </w:rPr>
        <w:t>złotych 00/100)</w:t>
      </w:r>
      <w:r w:rsidR="001D4CAD" w:rsidRPr="00BD6429">
        <w:rPr>
          <w:rFonts w:ascii="Arial" w:hAnsi="Arial" w:cs="Arial"/>
          <w:szCs w:val="24"/>
        </w:rPr>
        <w:t>,</w:t>
      </w:r>
    </w:p>
    <w:p w14:paraId="34099756" w14:textId="77777777" w:rsidR="00841942" w:rsidRPr="00BD6429" w:rsidRDefault="00841942" w:rsidP="00BD6429">
      <w:pPr>
        <w:pStyle w:val="Nagwek1"/>
        <w:rPr>
          <w:rFonts w:ascii="Arial" w:hAnsi="Arial" w:cs="Arial"/>
          <w:color w:val="auto"/>
          <w:sz w:val="22"/>
          <w:szCs w:val="24"/>
        </w:rPr>
      </w:pPr>
      <w:r w:rsidRPr="00BD6429">
        <w:rPr>
          <w:rFonts w:ascii="Arial" w:hAnsi="Arial" w:cs="Arial"/>
          <w:color w:val="auto"/>
          <w:sz w:val="22"/>
          <w:szCs w:val="24"/>
        </w:rPr>
        <w:t>§ 2</w:t>
      </w:r>
    </w:p>
    <w:p w14:paraId="75DB7B05" w14:textId="77777777" w:rsidR="00BD6429" w:rsidRPr="00BD6429" w:rsidRDefault="00BD6429" w:rsidP="00BD6429">
      <w:pPr>
        <w:pStyle w:val="Bezodstpw"/>
        <w:spacing w:line="276" w:lineRule="auto"/>
        <w:rPr>
          <w:rFonts w:ascii="Arial" w:hAnsi="Arial" w:cs="Arial"/>
          <w:szCs w:val="24"/>
        </w:rPr>
      </w:pPr>
    </w:p>
    <w:p w14:paraId="5DAE187B" w14:textId="79FED1AA" w:rsidR="001430BC" w:rsidRPr="00BD6429" w:rsidRDefault="00291890" w:rsidP="00BD6429">
      <w:pPr>
        <w:rPr>
          <w:rFonts w:ascii="Arial" w:hAnsi="Arial" w:cs="Arial"/>
          <w:szCs w:val="24"/>
        </w:rPr>
      </w:pPr>
      <w:r w:rsidRPr="00BD6429">
        <w:rPr>
          <w:rFonts w:ascii="Arial" w:hAnsi="Arial" w:cs="Arial"/>
          <w:szCs w:val="24"/>
        </w:rPr>
        <w:t>Sposób realizacji</w:t>
      </w:r>
      <w:r w:rsidR="00453BCE" w:rsidRPr="00BD6429">
        <w:rPr>
          <w:rFonts w:ascii="Arial" w:hAnsi="Arial" w:cs="Arial"/>
          <w:szCs w:val="24"/>
        </w:rPr>
        <w:t xml:space="preserve"> wymienionych zad</w:t>
      </w:r>
      <w:r w:rsidR="007322C8" w:rsidRPr="00BD6429">
        <w:rPr>
          <w:rFonts w:ascii="Arial" w:hAnsi="Arial" w:cs="Arial"/>
          <w:szCs w:val="24"/>
        </w:rPr>
        <w:t>ań oraz ich finansowania określa odrębna umowa</w:t>
      </w:r>
      <w:r w:rsidR="00433EA9" w:rsidRPr="00BD6429">
        <w:rPr>
          <w:rFonts w:ascii="Arial" w:hAnsi="Arial" w:cs="Arial"/>
          <w:szCs w:val="24"/>
        </w:rPr>
        <w:t xml:space="preserve">. </w:t>
      </w:r>
    </w:p>
    <w:p w14:paraId="7AEE1832" w14:textId="77777777" w:rsidR="0067585F" w:rsidRPr="00BD6429" w:rsidRDefault="0067585F" w:rsidP="00BD6429">
      <w:pPr>
        <w:pStyle w:val="Nagwek1"/>
        <w:rPr>
          <w:rFonts w:ascii="Arial" w:hAnsi="Arial" w:cs="Arial"/>
          <w:color w:val="auto"/>
          <w:sz w:val="22"/>
          <w:szCs w:val="24"/>
        </w:rPr>
      </w:pPr>
      <w:r w:rsidRPr="00BD6429">
        <w:rPr>
          <w:rFonts w:ascii="Arial" w:hAnsi="Arial" w:cs="Arial"/>
          <w:color w:val="auto"/>
          <w:sz w:val="22"/>
          <w:szCs w:val="24"/>
        </w:rPr>
        <w:t>§ 3</w:t>
      </w:r>
    </w:p>
    <w:p w14:paraId="1B233D7D" w14:textId="77777777" w:rsidR="0067585F" w:rsidRPr="00BD6429" w:rsidRDefault="0067585F" w:rsidP="00BD6429">
      <w:pPr>
        <w:pStyle w:val="Bezodstpw"/>
        <w:spacing w:line="276" w:lineRule="auto"/>
        <w:rPr>
          <w:rFonts w:ascii="Arial" w:hAnsi="Arial" w:cs="Arial"/>
          <w:szCs w:val="24"/>
        </w:rPr>
      </w:pPr>
    </w:p>
    <w:p w14:paraId="75E6AE08" w14:textId="3FBE5FD8" w:rsidR="007322C8" w:rsidRPr="00BD6429" w:rsidRDefault="0067585F" w:rsidP="00BD6429">
      <w:pPr>
        <w:rPr>
          <w:rFonts w:ascii="Arial" w:hAnsi="Arial" w:cs="Arial"/>
          <w:szCs w:val="24"/>
        </w:rPr>
      </w:pPr>
      <w:r w:rsidRPr="00BD6429">
        <w:rPr>
          <w:rFonts w:ascii="Arial" w:hAnsi="Arial" w:cs="Arial"/>
          <w:szCs w:val="24"/>
        </w:rPr>
        <w:t>Nadzór nad realizacją Zarządzenia powierza się Kierownikowi Referatu Promocji, Rozwoju i Polityki Społeczno-Gospodarczej.</w:t>
      </w:r>
    </w:p>
    <w:p w14:paraId="2DAF527B" w14:textId="77777777" w:rsidR="00841942" w:rsidRPr="00BD6429" w:rsidRDefault="00841942" w:rsidP="00BD6429">
      <w:pPr>
        <w:pStyle w:val="Nagwek1"/>
        <w:rPr>
          <w:rFonts w:ascii="Arial" w:hAnsi="Arial" w:cs="Arial"/>
          <w:color w:val="auto"/>
          <w:sz w:val="22"/>
          <w:szCs w:val="24"/>
        </w:rPr>
      </w:pPr>
      <w:r w:rsidRPr="00BD6429">
        <w:rPr>
          <w:rFonts w:ascii="Arial" w:hAnsi="Arial" w:cs="Arial"/>
          <w:color w:val="auto"/>
          <w:sz w:val="22"/>
          <w:szCs w:val="24"/>
        </w:rPr>
        <w:t xml:space="preserve">§ </w:t>
      </w:r>
      <w:r w:rsidR="0067585F" w:rsidRPr="00BD6429">
        <w:rPr>
          <w:rFonts w:ascii="Arial" w:hAnsi="Arial" w:cs="Arial"/>
          <w:color w:val="auto"/>
          <w:sz w:val="22"/>
          <w:szCs w:val="24"/>
        </w:rPr>
        <w:t>4</w:t>
      </w:r>
    </w:p>
    <w:p w14:paraId="71D2FEE6" w14:textId="77777777" w:rsidR="00BD6429" w:rsidRPr="00BD6429" w:rsidRDefault="00BD6429" w:rsidP="00BD6429">
      <w:pPr>
        <w:pStyle w:val="Bezodstpw"/>
        <w:spacing w:line="276" w:lineRule="auto"/>
        <w:rPr>
          <w:rFonts w:ascii="Arial" w:hAnsi="Arial" w:cs="Arial"/>
          <w:szCs w:val="24"/>
        </w:rPr>
      </w:pPr>
    </w:p>
    <w:p w14:paraId="39FC0FFA" w14:textId="77777777" w:rsidR="00841942" w:rsidRPr="00BD6429" w:rsidRDefault="00841942" w:rsidP="00BD6429">
      <w:pPr>
        <w:rPr>
          <w:rFonts w:ascii="Arial" w:hAnsi="Arial" w:cs="Arial"/>
          <w:szCs w:val="24"/>
        </w:rPr>
      </w:pPr>
      <w:r w:rsidRPr="00BD6429">
        <w:rPr>
          <w:rFonts w:ascii="Arial" w:hAnsi="Arial" w:cs="Arial"/>
          <w:szCs w:val="24"/>
        </w:rPr>
        <w:t>Zarządzenie wchodzi w życie z dniem podpisania.</w:t>
      </w:r>
    </w:p>
    <w:p w14:paraId="15FDB4C0" w14:textId="77777777" w:rsidR="00A137EC" w:rsidRPr="00BD6429" w:rsidRDefault="00A137EC" w:rsidP="00BD6429">
      <w:pPr>
        <w:pStyle w:val="Bezodstpw"/>
        <w:spacing w:line="276" w:lineRule="auto"/>
        <w:rPr>
          <w:rFonts w:ascii="Arial" w:hAnsi="Arial" w:cs="Arial"/>
          <w:szCs w:val="24"/>
        </w:rPr>
      </w:pPr>
    </w:p>
    <w:sectPr w:rsidR="00A137EC" w:rsidRPr="00BD6429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832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A31DD"/>
    <w:multiLevelType w:val="hybridMultilevel"/>
    <w:tmpl w:val="D270BA5E"/>
    <w:lvl w:ilvl="0" w:tplc="20DE6EB2">
      <w:start w:val="1"/>
      <w:numFmt w:val="decimal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50C92"/>
    <w:rsid w:val="00044081"/>
    <w:rsid w:val="00061038"/>
    <w:rsid w:val="000625CC"/>
    <w:rsid w:val="00064634"/>
    <w:rsid w:val="00070411"/>
    <w:rsid w:val="0009697D"/>
    <w:rsid w:val="000A5CCF"/>
    <w:rsid w:val="000D238B"/>
    <w:rsid w:val="000E70A6"/>
    <w:rsid w:val="001220BD"/>
    <w:rsid w:val="00140828"/>
    <w:rsid w:val="001430BC"/>
    <w:rsid w:val="00152570"/>
    <w:rsid w:val="001B3821"/>
    <w:rsid w:val="001D4CAD"/>
    <w:rsid w:val="001E372D"/>
    <w:rsid w:val="0025468C"/>
    <w:rsid w:val="002609A1"/>
    <w:rsid w:val="00275364"/>
    <w:rsid w:val="00291890"/>
    <w:rsid w:val="002A1468"/>
    <w:rsid w:val="002A5EE6"/>
    <w:rsid w:val="002B776A"/>
    <w:rsid w:val="002D2FD6"/>
    <w:rsid w:val="002E1F54"/>
    <w:rsid w:val="002F0CF6"/>
    <w:rsid w:val="003015D4"/>
    <w:rsid w:val="0031460F"/>
    <w:rsid w:val="00362480"/>
    <w:rsid w:val="00366A54"/>
    <w:rsid w:val="003862B9"/>
    <w:rsid w:val="003A43E5"/>
    <w:rsid w:val="003F1159"/>
    <w:rsid w:val="003F4CAE"/>
    <w:rsid w:val="004130EC"/>
    <w:rsid w:val="00433EA9"/>
    <w:rsid w:val="00453BCE"/>
    <w:rsid w:val="00454039"/>
    <w:rsid w:val="004B3734"/>
    <w:rsid w:val="004C3E13"/>
    <w:rsid w:val="004E0DAF"/>
    <w:rsid w:val="004F7572"/>
    <w:rsid w:val="00500DD7"/>
    <w:rsid w:val="00510C66"/>
    <w:rsid w:val="00516823"/>
    <w:rsid w:val="005273E2"/>
    <w:rsid w:val="00552D06"/>
    <w:rsid w:val="005575BE"/>
    <w:rsid w:val="0059339F"/>
    <w:rsid w:val="005E28C1"/>
    <w:rsid w:val="00607A29"/>
    <w:rsid w:val="006419BA"/>
    <w:rsid w:val="0067585F"/>
    <w:rsid w:val="00685D11"/>
    <w:rsid w:val="006E6544"/>
    <w:rsid w:val="0070381F"/>
    <w:rsid w:val="00707174"/>
    <w:rsid w:val="00711E96"/>
    <w:rsid w:val="00730902"/>
    <w:rsid w:val="007322C8"/>
    <w:rsid w:val="00733188"/>
    <w:rsid w:val="00742526"/>
    <w:rsid w:val="0076404E"/>
    <w:rsid w:val="007642D2"/>
    <w:rsid w:val="007761E8"/>
    <w:rsid w:val="007776F8"/>
    <w:rsid w:val="008152AB"/>
    <w:rsid w:val="00817D85"/>
    <w:rsid w:val="0082736B"/>
    <w:rsid w:val="00841942"/>
    <w:rsid w:val="00873148"/>
    <w:rsid w:val="0089273D"/>
    <w:rsid w:val="008A0CC4"/>
    <w:rsid w:val="008A51B5"/>
    <w:rsid w:val="008E207F"/>
    <w:rsid w:val="008F641A"/>
    <w:rsid w:val="00904AC8"/>
    <w:rsid w:val="009053DE"/>
    <w:rsid w:val="009306B6"/>
    <w:rsid w:val="00950C92"/>
    <w:rsid w:val="009570E1"/>
    <w:rsid w:val="00961CCA"/>
    <w:rsid w:val="009670B7"/>
    <w:rsid w:val="00970549"/>
    <w:rsid w:val="00987C81"/>
    <w:rsid w:val="009A5EA4"/>
    <w:rsid w:val="009C1934"/>
    <w:rsid w:val="009D7810"/>
    <w:rsid w:val="009F3E13"/>
    <w:rsid w:val="00A00B1C"/>
    <w:rsid w:val="00A037F4"/>
    <w:rsid w:val="00A137EC"/>
    <w:rsid w:val="00A139B6"/>
    <w:rsid w:val="00A322DC"/>
    <w:rsid w:val="00A91598"/>
    <w:rsid w:val="00A95610"/>
    <w:rsid w:val="00A96E37"/>
    <w:rsid w:val="00AC11BB"/>
    <w:rsid w:val="00AC1AC9"/>
    <w:rsid w:val="00AE6F2F"/>
    <w:rsid w:val="00AF07CB"/>
    <w:rsid w:val="00B024BB"/>
    <w:rsid w:val="00B073FE"/>
    <w:rsid w:val="00B2575D"/>
    <w:rsid w:val="00B504A7"/>
    <w:rsid w:val="00B62DB0"/>
    <w:rsid w:val="00BD6429"/>
    <w:rsid w:val="00BF244D"/>
    <w:rsid w:val="00C1089C"/>
    <w:rsid w:val="00C21546"/>
    <w:rsid w:val="00C334B5"/>
    <w:rsid w:val="00C370CF"/>
    <w:rsid w:val="00C650A3"/>
    <w:rsid w:val="00C75FE1"/>
    <w:rsid w:val="00CC0628"/>
    <w:rsid w:val="00CE5898"/>
    <w:rsid w:val="00CF3CB6"/>
    <w:rsid w:val="00D15D51"/>
    <w:rsid w:val="00D3322B"/>
    <w:rsid w:val="00D36CEF"/>
    <w:rsid w:val="00D6791B"/>
    <w:rsid w:val="00E033D2"/>
    <w:rsid w:val="00E25887"/>
    <w:rsid w:val="00E25B51"/>
    <w:rsid w:val="00E81E01"/>
    <w:rsid w:val="00E94095"/>
    <w:rsid w:val="00EB2360"/>
    <w:rsid w:val="00EB7863"/>
    <w:rsid w:val="00EF63B3"/>
    <w:rsid w:val="00F11A7B"/>
    <w:rsid w:val="00F17098"/>
    <w:rsid w:val="00F51326"/>
    <w:rsid w:val="00F66699"/>
    <w:rsid w:val="00F91D96"/>
    <w:rsid w:val="00F94329"/>
    <w:rsid w:val="00FA3733"/>
    <w:rsid w:val="00F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A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64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BD64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D64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BD642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57E23-CF67-4785-A9B5-E84F7DA8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Tomasz Sitek</cp:lastModifiedBy>
  <cp:revision>4</cp:revision>
  <cp:lastPrinted>2022-05-16T09:17:00Z</cp:lastPrinted>
  <dcterms:created xsi:type="dcterms:W3CDTF">2022-08-19T06:54:00Z</dcterms:created>
  <dcterms:modified xsi:type="dcterms:W3CDTF">2022-08-25T10:23:00Z</dcterms:modified>
</cp:coreProperties>
</file>