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053B">
        <w:rPr>
          <w:rFonts w:ascii="Arial" w:hAnsi="Arial" w:cs="Arial"/>
          <w:b/>
          <w:sz w:val="24"/>
          <w:szCs w:val="24"/>
        </w:rPr>
        <w:t>Załącznik nr 3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6053B">
        <w:rPr>
          <w:rFonts w:ascii="Arial" w:hAnsi="Arial" w:cs="Arial"/>
          <w:b/>
          <w:bCs/>
          <w:sz w:val="24"/>
          <w:szCs w:val="24"/>
        </w:rPr>
        <w:t>PROJEKT UMOWY NR …………………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Umowa zawarta w dniu …………………….. r. w Boguchwale pomiędzy: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Gminą Boguchwała, w imieniu której działa Szkoła Podstawowa</w:t>
      </w:r>
      <w:r w:rsidRPr="00A6053B">
        <w:rPr>
          <w:rFonts w:ascii="Arial" w:hAnsi="Arial" w:cs="Arial"/>
          <w:sz w:val="24"/>
          <w:szCs w:val="24"/>
        </w:rPr>
        <w:t xml:space="preserve"> w Boguchwale z siedzibą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A6053B">
        <w:rPr>
          <w:rFonts w:ascii="Arial" w:hAnsi="Arial" w:cs="Arial"/>
          <w:sz w:val="24"/>
          <w:szCs w:val="24"/>
        </w:rPr>
        <w:t>w Boguchwale,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36-040</w:t>
      </w:r>
      <w:r>
        <w:rPr>
          <w:rFonts w:ascii="Arial" w:hAnsi="Arial" w:cs="Arial"/>
          <w:sz w:val="24"/>
          <w:szCs w:val="24"/>
        </w:rPr>
        <w:t xml:space="preserve"> Boguchwała ul.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Tkaczowa</w:t>
      </w:r>
      <w:proofErr w:type="spellEnd"/>
      <w:r>
        <w:rPr>
          <w:rFonts w:ascii="Arial" w:hAnsi="Arial" w:cs="Arial"/>
          <w:sz w:val="24"/>
          <w:szCs w:val="24"/>
        </w:rPr>
        <w:t xml:space="preserve"> 156, reprezentowaną przez</w:t>
      </w:r>
      <w:r w:rsidRPr="00A6053B"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b/>
          <w:bCs/>
          <w:sz w:val="24"/>
          <w:szCs w:val="24"/>
        </w:rPr>
        <w:t>Dyrektor</w:t>
      </w:r>
      <w:r>
        <w:rPr>
          <w:rFonts w:ascii="Arial" w:hAnsi="Arial" w:cs="Arial"/>
          <w:b/>
          <w:bCs/>
          <w:sz w:val="24"/>
          <w:szCs w:val="24"/>
        </w:rPr>
        <w:t>a Renatę</w:t>
      </w:r>
      <w:r w:rsidRPr="00A6053B">
        <w:rPr>
          <w:rFonts w:ascii="Arial" w:hAnsi="Arial" w:cs="Arial"/>
          <w:b/>
          <w:bCs/>
          <w:sz w:val="24"/>
          <w:szCs w:val="24"/>
        </w:rPr>
        <w:t xml:space="preserve"> Olszyńsk</w:t>
      </w:r>
      <w:r>
        <w:rPr>
          <w:rFonts w:ascii="Arial" w:hAnsi="Arial" w:cs="Arial"/>
          <w:b/>
          <w:bCs/>
          <w:sz w:val="24"/>
          <w:szCs w:val="24"/>
        </w:rPr>
        <w:t>ą</w:t>
      </w:r>
      <w:r w:rsidRPr="00A6053B">
        <w:rPr>
          <w:rFonts w:ascii="Arial" w:hAnsi="Arial" w:cs="Arial"/>
          <w:sz w:val="24"/>
          <w:szCs w:val="24"/>
        </w:rPr>
        <w:t>, posiadająca pełnomocnictwo Burmistrza Boguchwały (Zarządzenie Burmistrza</w:t>
      </w:r>
      <w:r>
        <w:rPr>
          <w:rFonts w:ascii="Arial" w:hAnsi="Arial" w:cs="Arial"/>
          <w:sz w:val="24"/>
          <w:szCs w:val="24"/>
        </w:rPr>
        <w:t xml:space="preserve">  nr 38/2012 z dnia 20.04.2012</w:t>
      </w:r>
      <w:r w:rsidRPr="00A6053B">
        <w:rPr>
          <w:rFonts w:ascii="Arial" w:hAnsi="Arial" w:cs="Arial"/>
          <w:sz w:val="24"/>
          <w:szCs w:val="24"/>
        </w:rPr>
        <w:t xml:space="preserve"> r.) zwanym  w dalszej części umowy </w:t>
      </w:r>
      <w:r w:rsidRPr="00A6053B">
        <w:rPr>
          <w:rFonts w:ascii="Arial" w:hAnsi="Arial" w:cs="Arial"/>
          <w:b/>
          <w:bCs/>
          <w:sz w:val="24"/>
          <w:szCs w:val="24"/>
        </w:rPr>
        <w:t xml:space="preserve">Wydzierżawiającym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a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zwanym w dalszej części umowy </w:t>
      </w:r>
      <w:r w:rsidRPr="00A6053B">
        <w:rPr>
          <w:rFonts w:ascii="Arial" w:hAnsi="Arial" w:cs="Arial"/>
          <w:b/>
          <w:bCs/>
          <w:sz w:val="24"/>
          <w:szCs w:val="24"/>
        </w:rPr>
        <w:t xml:space="preserve">Dzierżawcą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w wyniku dokonania przez Wydzierżawiającego wyboru Dzierżawcy w trybie konkursu ofert, została zawarta umowa o następującej treści.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1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1. Przedmiotem zamówienia jest </w:t>
      </w:r>
      <w:r w:rsidRPr="00A6053B">
        <w:rPr>
          <w:rFonts w:ascii="Arial" w:hAnsi="Arial" w:cs="Arial"/>
          <w:bCs/>
          <w:sz w:val="24"/>
          <w:szCs w:val="24"/>
        </w:rPr>
        <w:t xml:space="preserve">dzierżawa pomieszczeń </w:t>
      </w:r>
      <w:r>
        <w:rPr>
          <w:rFonts w:ascii="Arial" w:hAnsi="Arial" w:cs="Arial"/>
          <w:bCs/>
          <w:sz w:val="24"/>
          <w:szCs w:val="24"/>
        </w:rPr>
        <w:t>i prowadzenie kuchni,</w:t>
      </w:r>
      <w:r w:rsidRPr="00A6053B">
        <w:rPr>
          <w:rFonts w:ascii="Arial" w:hAnsi="Arial" w:cs="Arial"/>
          <w:bCs/>
          <w:sz w:val="24"/>
          <w:szCs w:val="24"/>
        </w:rPr>
        <w:t xml:space="preserve"> stołówki szkolnej</w:t>
      </w:r>
      <w:r w:rsidRPr="00A605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sklepiku </w:t>
      </w:r>
      <w:r w:rsidRPr="00A6053B">
        <w:rPr>
          <w:rFonts w:ascii="Arial" w:hAnsi="Arial" w:cs="Arial"/>
          <w:bCs/>
          <w:sz w:val="24"/>
          <w:szCs w:val="24"/>
        </w:rPr>
        <w:t xml:space="preserve">przy Szkole Podstawowej w Boguchwale  oraz przygotowywanie  posiłków dla Szkoły Podstawowej </w:t>
      </w:r>
      <w:r>
        <w:rPr>
          <w:rFonts w:ascii="Arial" w:hAnsi="Arial" w:cs="Arial"/>
          <w:bCs/>
          <w:sz w:val="24"/>
          <w:szCs w:val="24"/>
        </w:rPr>
        <w:t xml:space="preserve">i Gimnazjum </w:t>
      </w:r>
      <w:r w:rsidRPr="00A6053B">
        <w:rPr>
          <w:rFonts w:ascii="Arial" w:hAnsi="Arial" w:cs="Arial"/>
          <w:bCs/>
          <w:sz w:val="24"/>
          <w:szCs w:val="24"/>
        </w:rPr>
        <w:t>w Boguchwale</w:t>
      </w:r>
      <w:r>
        <w:rPr>
          <w:rFonts w:ascii="Arial" w:hAnsi="Arial" w:cs="Arial"/>
          <w:bCs/>
          <w:sz w:val="24"/>
          <w:szCs w:val="24"/>
        </w:rPr>
        <w:t xml:space="preserve">, Szkoły Podstawowej w </w:t>
      </w:r>
      <w:proofErr w:type="spellStart"/>
      <w:r>
        <w:rPr>
          <w:rFonts w:ascii="Arial" w:hAnsi="Arial" w:cs="Arial"/>
          <w:bCs/>
          <w:sz w:val="24"/>
          <w:szCs w:val="24"/>
        </w:rPr>
        <w:t>Lutoryżu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Mogielnicy, Zarzeczu, </w:t>
      </w:r>
      <w:r w:rsidRPr="00A6053B">
        <w:rPr>
          <w:rFonts w:ascii="Arial" w:hAnsi="Arial" w:cs="Arial"/>
          <w:bCs/>
          <w:sz w:val="24"/>
          <w:szCs w:val="24"/>
        </w:rPr>
        <w:t xml:space="preserve"> z możliwością świadczenia usług dla innych jednostek oświatowych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Pr="00A6053B">
        <w:rPr>
          <w:rFonts w:ascii="Arial" w:hAnsi="Arial" w:cs="Arial"/>
          <w:bCs/>
          <w:sz w:val="24"/>
          <w:szCs w:val="24"/>
        </w:rPr>
        <w:t xml:space="preserve">z terenu gminy Boguchwała oraz usług gastronomicznych dla ludności. </w:t>
      </w:r>
      <w:r w:rsidRPr="00A6053B">
        <w:rPr>
          <w:rFonts w:ascii="Arial" w:hAnsi="Arial" w:cs="Arial"/>
          <w:sz w:val="24"/>
          <w:szCs w:val="24"/>
        </w:rPr>
        <w:t xml:space="preserve">Wykaz wydzierżawionych pomieszczeń określony jest w pkt. 5.1 Regulaminu konkursu ofert. Pomieszczenia są wyposażone (stan wyposażenia w pkt. 5.2 Regulaminu).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Orientacyjna liczba obiadów – 25</w:t>
      </w:r>
      <w:r w:rsidRPr="00A6053B">
        <w:rPr>
          <w:rFonts w:ascii="Arial" w:hAnsi="Arial" w:cs="Arial"/>
          <w:sz w:val="24"/>
          <w:szCs w:val="24"/>
        </w:rPr>
        <w:t xml:space="preserve">0 sztuk dziennie. Docelowa ilość posiłków nie jest możliwa do ustalenia w sposób ścisły, gdyż jest zależna od ilości dzieci, a ich ilość 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w ciągu roku szkolnego jest zmienna.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2. Dzierżawca zobowiązany jest do prowadzenia stołówki na następujących zasadach: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a) przygotowanie (zgodnie z proporcjami i normami żywieniowymi) i wy</w:t>
      </w:r>
      <w:r>
        <w:rPr>
          <w:rFonts w:ascii="Arial" w:hAnsi="Arial" w:cs="Arial"/>
          <w:sz w:val="24"/>
          <w:szCs w:val="24"/>
        </w:rPr>
        <w:t>dawanie obiadów jednodaniowych, dwudaniowych, kanapek</w:t>
      </w:r>
      <w:r w:rsidRPr="00A6053B">
        <w:rPr>
          <w:rFonts w:ascii="Arial" w:hAnsi="Arial" w:cs="Arial"/>
          <w:sz w:val="24"/>
          <w:szCs w:val="24"/>
        </w:rPr>
        <w:t xml:space="preserve">,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A6053B">
        <w:rPr>
          <w:rFonts w:ascii="Arial" w:hAnsi="Arial" w:cs="Arial"/>
          <w:sz w:val="24"/>
          <w:szCs w:val="24"/>
        </w:rPr>
        <w:t xml:space="preserve">) udostępnienie stołówki i zabezpieczenie obsługi gastronomicznej podczas szkolnych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A6053B">
        <w:rPr>
          <w:rFonts w:ascii="Arial" w:hAnsi="Arial" w:cs="Arial"/>
          <w:sz w:val="24"/>
          <w:szCs w:val="24"/>
        </w:rPr>
        <w:t>i gminnych uroczystości okolicznościowych, zawodów szkolnych, itp.,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 w:rsidRPr="00A6053B">
        <w:rPr>
          <w:rFonts w:ascii="Arial" w:hAnsi="Arial" w:cs="Arial"/>
          <w:sz w:val="24"/>
          <w:szCs w:val="24"/>
        </w:rPr>
        <w:t>) utrzymanie czystości i porządku na terenie kuchni zgodnie z wymogami odpowiednich służb oraz zapewnienie czystości i porządku na stołówce podczas i po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zakończeniu wydawania posiłków,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A6053B">
        <w:rPr>
          <w:rFonts w:ascii="Arial" w:hAnsi="Arial" w:cs="Arial"/>
          <w:sz w:val="24"/>
          <w:szCs w:val="24"/>
        </w:rPr>
        <w:t>) doposażenie na własny koszt wydzierżawionego pomieszczenia w urządzenia niezbędne do prowadzenia działalności (urządzenia te pozostają przez okres trwania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umowy i po jej wygaśnięciu własnością Dzierżawcy),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A6053B">
        <w:rPr>
          <w:rFonts w:ascii="Arial" w:hAnsi="Arial" w:cs="Arial"/>
          <w:sz w:val="24"/>
          <w:szCs w:val="24"/>
        </w:rPr>
        <w:t>) przedkładanie jadłospisów dekadowych do zaopiniowania na wniosek dyrektora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szkoły,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Pr="00A6053B">
        <w:rPr>
          <w:rFonts w:ascii="Arial" w:hAnsi="Arial" w:cs="Arial"/>
          <w:sz w:val="24"/>
          <w:szCs w:val="24"/>
        </w:rPr>
        <w:t>) Dzierżawca zobowiązany jest do uzgodnienia z dyrektorem szkoły ceny obiadów na okres każdego roku szkolnego do dnia 31 sierpnia i uzyskania akceptacji dyrektora na piśmie. Brak powyższej akceptacji jest podstawą rozwiązania umowy,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A6053B">
        <w:rPr>
          <w:rFonts w:ascii="Arial" w:hAnsi="Arial" w:cs="Arial"/>
          <w:sz w:val="24"/>
          <w:szCs w:val="24"/>
        </w:rPr>
        <w:t>) Dzierżawca będzie przygotowywał posiłki zgodnie z obowiązującymi normami, zasadami racjonalnego żywienia i przepisami prawa,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Pr="00A6053B">
        <w:rPr>
          <w:rFonts w:ascii="Arial" w:hAnsi="Arial" w:cs="Arial"/>
          <w:sz w:val="24"/>
          <w:szCs w:val="24"/>
        </w:rPr>
        <w:t>) Wydzierżawiający zastrzega sobie prawo bieżącej kontroli w zakresie przestrzegania przez Dzierżawcę jakości wykonywanych usług,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A6053B">
        <w:rPr>
          <w:rFonts w:ascii="Arial" w:hAnsi="Arial" w:cs="Arial"/>
          <w:sz w:val="24"/>
          <w:szCs w:val="24"/>
        </w:rPr>
        <w:t>)  Dzierżawca zobowiązany jest do utylizacji odpadów pokonsumpcyjnych.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3. Dzierżawca  może świadczyć usługi dla innych podmiotów niż wskazanych 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w warunkach konkursu (sprzedaż obiadów, prowadzenie cateringu).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4. Wydawanie obiadów: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a) posiłki dla uczniów i pracowników </w:t>
      </w:r>
      <w:r>
        <w:rPr>
          <w:rFonts w:ascii="Arial" w:hAnsi="Arial" w:cs="Arial"/>
          <w:sz w:val="24"/>
          <w:szCs w:val="24"/>
        </w:rPr>
        <w:t xml:space="preserve">szkół </w:t>
      </w:r>
      <w:r w:rsidRPr="00A6053B">
        <w:rPr>
          <w:rFonts w:ascii="Arial" w:hAnsi="Arial" w:cs="Arial"/>
          <w:sz w:val="24"/>
          <w:szCs w:val="24"/>
        </w:rPr>
        <w:t>należy wydawać od ponied</w:t>
      </w:r>
      <w:r>
        <w:rPr>
          <w:rFonts w:ascii="Arial" w:hAnsi="Arial" w:cs="Arial"/>
          <w:sz w:val="24"/>
          <w:szCs w:val="24"/>
        </w:rPr>
        <w:t>ziałku do piątku w godz. od 11:0</w:t>
      </w:r>
      <w:r w:rsidRPr="00A6053B">
        <w:rPr>
          <w:rFonts w:ascii="Arial" w:hAnsi="Arial" w:cs="Arial"/>
          <w:sz w:val="24"/>
          <w:szCs w:val="24"/>
        </w:rPr>
        <w:t xml:space="preserve">0 do 14:00 z wyjątkiem dni wolnych od </w:t>
      </w:r>
      <w:r>
        <w:rPr>
          <w:rFonts w:ascii="Arial" w:hAnsi="Arial" w:cs="Arial"/>
          <w:sz w:val="24"/>
          <w:szCs w:val="24"/>
        </w:rPr>
        <w:t>zajęć</w:t>
      </w:r>
      <w:r w:rsidRPr="00A6053B">
        <w:rPr>
          <w:rFonts w:ascii="Arial" w:hAnsi="Arial" w:cs="Arial"/>
          <w:sz w:val="24"/>
          <w:szCs w:val="24"/>
        </w:rPr>
        <w:t>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b) wydawanie obiadów dla podmiotów określonych w § 1, ust. 3 niniejszej umowy </w:t>
      </w:r>
      <w:r>
        <w:rPr>
          <w:rFonts w:ascii="Arial" w:hAnsi="Arial" w:cs="Arial"/>
          <w:sz w:val="24"/>
          <w:szCs w:val="24"/>
        </w:rPr>
        <w:t>może odbywać się po godzinach pracy szkoły.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5. Posiłki muszą spełniać następujące warunki: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a) powinny być urozmaicone i o wysokiej jakości odżywczej,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b) powinny być przygotowane zgodnie z zasadami racjonalnego żywienia, sporządzone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A6053B">
        <w:rPr>
          <w:rFonts w:ascii="Arial" w:hAnsi="Arial" w:cs="Arial"/>
          <w:sz w:val="24"/>
          <w:szCs w:val="24"/>
        </w:rPr>
        <w:t>z pełnowartościowych produktów posiadających aktualne terminy ważności,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c) codziennie musi wystąpić surówka lub warzywa gotowane,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 ) co najmniej 2</w:t>
      </w:r>
      <w:r w:rsidRPr="00A6053B">
        <w:rPr>
          <w:rFonts w:ascii="Arial" w:hAnsi="Arial" w:cs="Arial"/>
          <w:sz w:val="24"/>
          <w:szCs w:val="24"/>
        </w:rPr>
        <w:t xml:space="preserve"> razy w tygodniu danie mięsne lub rybne.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Default="0033141E" w:rsidP="0033141E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Pr="00E83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Dzierżawca  zobowiązany jest do prowadzenia sklepiku na następujących zasadach:</w:t>
      </w:r>
    </w:p>
    <w:p w:rsidR="0033141E" w:rsidRDefault="0033141E" w:rsidP="0033141E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Codzienne otwieranie sklepiku, z wyłączeniem dni wolnych od zajęć.</w:t>
      </w:r>
    </w:p>
    <w:p w:rsidR="0033141E" w:rsidRDefault="0033141E" w:rsidP="0033141E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83EAA">
        <w:rPr>
          <w:rFonts w:ascii="Arial" w:hAnsi="Arial" w:cs="Arial"/>
        </w:rPr>
        <w:t>Utrzymanie czystości i porządku w sklepiku i jego sąsiedztwie.</w:t>
      </w:r>
    </w:p>
    <w:p w:rsidR="0033141E" w:rsidRDefault="0033141E" w:rsidP="0033141E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83EAA">
        <w:rPr>
          <w:rFonts w:ascii="Arial" w:hAnsi="Arial" w:cs="Arial"/>
        </w:rPr>
        <w:t>Wyposażenie sklepiku w regały i niezbędny sprzęt.</w:t>
      </w:r>
    </w:p>
    <w:p w:rsidR="0033141E" w:rsidRPr="00E83EAA" w:rsidRDefault="0033141E" w:rsidP="0033141E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83EAA">
        <w:rPr>
          <w:rFonts w:ascii="Arial" w:hAnsi="Arial" w:cs="Arial"/>
        </w:rPr>
        <w:lastRenderedPageBreak/>
        <w:t>Oferowany asortyment nie może zagrażać zdrowiu i życiu uczniów i musi  posiadać atest PZH. Powinien obejmować „zdrową żywność” np.: jogurty, wodę mineralną, soki naturalne, owoce sezonowe i suszone, kanapki, a także artykuły  szkolne</w:t>
      </w:r>
      <w:r>
        <w:rPr>
          <w:rFonts w:ascii="Arial" w:hAnsi="Arial" w:cs="Arial"/>
        </w:rPr>
        <w:t>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2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Umowa zostaje zawarta na czas określony od 01.09.2012 r. do 30.06.2015 r.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3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1. Dzierżawca  zobowiązuje się, że: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E53819"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ena /brutto/ obiadu jednodaniowego</w:t>
      </w:r>
      <w:r w:rsidRPr="00A6053B">
        <w:rPr>
          <w:rFonts w:ascii="Arial" w:hAnsi="Arial" w:cs="Arial"/>
          <w:sz w:val="24"/>
          <w:szCs w:val="24"/>
        </w:rPr>
        <w:t xml:space="preserve"> przez okres od 01.09.2012 r. do 28.06.2013 r. wynosić b</w:t>
      </w:r>
      <w:r>
        <w:rPr>
          <w:rFonts w:ascii="Arial" w:hAnsi="Arial" w:cs="Arial"/>
          <w:sz w:val="24"/>
          <w:szCs w:val="24"/>
        </w:rPr>
        <w:t xml:space="preserve">ędzie ……..zł  zgodnie ze złożoną ofertą, nie więcej niż 2,70 </w:t>
      </w:r>
      <w:r w:rsidRPr="00A6053B">
        <w:rPr>
          <w:rFonts w:ascii="Arial" w:hAnsi="Arial" w:cs="Arial"/>
          <w:sz w:val="24"/>
          <w:szCs w:val="24"/>
        </w:rPr>
        <w:t>zł.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cena /brutto/ obiadu dwudaniowego</w:t>
      </w:r>
      <w:r w:rsidRPr="003E1D58"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przez okres od 01.09.2012 r. do 28.06.2013 r. wynosić b</w:t>
      </w:r>
      <w:r>
        <w:rPr>
          <w:rFonts w:ascii="Arial" w:hAnsi="Arial" w:cs="Arial"/>
          <w:sz w:val="24"/>
          <w:szCs w:val="24"/>
        </w:rPr>
        <w:t>ędzie ……………zł zgodnie ze złożoną ofertą.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2. W kolejnych okresach trwania umowy przewidziana jest możliwość waloryzowania kwoty za ww. usługę, jednak nie więcej niż o roczny wskaźnik inflacji z roku poprzedniego i przy zachowaniu ustaleń zawartych w §1 ust.2 </w:t>
      </w:r>
      <w:proofErr w:type="spellStart"/>
      <w:r w:rsidRPr="00A6053B">
        <w:rPr>
          <w:rFonts w:ascii="Arial" w:hAnsi="Arial" w:cs="Arial"/>
          <w:sz w:val="24"/>
          <w:szCs w:val="24"/>
        </w:rPr>
        <w:t>pkt</w:t>
      </w:r>
      <w:proofErr w:type="spellEnd"/>
      <w:r w:rsidRPr="00A6053B">
        <w:rPr>
          <w:rFonts w:ascii="Arial" w:hAnsi="Arial" w:cs="Arial"/>
          <w:sz w:val="24"/>
          <w:szCs w:val="24"/>
        </w:rPr>
        <w:t xml:space="preserve"> f.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3. W ramach wykonywania przedmiotu umowy Dzierżawca będzie prowadził zapisy na obiady oraz przyjmował wpłaty od opiekunów uczniów lub od samych uczniów i innych osób korzystających z wyżywienia.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4. Dzierżawca zobowiązuje się do dostarczania posiłków dla uczniów korzystających z obiadów refundowanych przez Miejski Ośrodek Pomocy Społecznej w Boguchwale. Dzierżawca zobowiązuje się do rozliczenia tych posiłków we własnym zakresie.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4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1. Z tytułu dzierżawy pomieszczeń</w:t>
      </w:r>
      <w:r>
        <w:rPr>
          <w:rFonts w:ascii="Arial" w:hAnsi="Arial" w:cs="Arial"/>
          <w:sz w:val="24"/>
          <w:szCs w:val="24"/>
        </w:rPr>
        <w:t>,</w:t>
      </w:r>
      <w:r w:rsidRPr="00A6053B">
        <w:rPr>
          <w:rFonts w:ascii="Arial" w:hAnsi="Arial" w:cs="Arial"/>
          <w:sz w:val="24"/>
          <w:szCs w:val="24"/>
        </w:rPr>
        <w:t xml:space="preserve"> Dzierżawca zobowiązuje się do comiesięcznego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 xml:space="preserve">uiszczania czynszu w wysokości ………………………………………………..zł brutto; słownie ……………………………………………………………………………….. brutto. 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5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lastRenderedPageBreak/>
        <w:t xml:space="preserve">1. Czynsz dzierżawny za użytkowanie kuchni, wraz z pomieszczeniami pomocniczymi </w:t>
      </w:r>
      <w:r>
        <w:rPr>
          <w:rFonts w:ascii="Arial" w:hAnsi="Arial" w:cs="Arial"/>
          <w:sz w:val="24"/>
          <w:szCs w:val="24"/>
        </w:rPr>
        <w:t xml:space="preserve"> i sklepik </w:t>
      </w:r>
      <w:r w:rsidRPr="00A6053B">
        <w:rPr>
          <w:rFonts w:ascii="Arial" w:hAnsi="Arial" w:cs="Arial"/>
          <w:sz w:val="24"/>
          <w:szCs w:val="24"/>
        </w:rPr>
        <w:t>w kwocie określonej w §4 - będzie wpłacany przez Dzierżawcę  do   10-go dnia każdego miesiąca za miesiąc poprzedni na konto wskazane przez Wydzierżawiającego.</w:t>
      </w:r>
    </w:p>
    <w:p w:rsidR="0033141E" w:rsidRPr="00A6053B" w:rsidRDefault="0033141E" w:rsidP="0033141E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A6053B">
        <w:rPr>
          <w:rFonts w:ascii="Arial" w:hAnsi="Arial" w:cs="Arial"/>
        </w:rPr>
        <w:t>2. W zamian za utrzymanie przez Dzierżawcę we właściwym stanie sanitarno-higienicznym pomieszczeń kuchni i stołówki</w:t>
      </w:r>
      <w:r>
        <w:rPr>
          <w:rFonts w:ascii="Arial" w:hAnsi="Arial" w:cs="Arial"/>
        </w:rPr>
        <w:t>, sklepiku,</w:t>
      </w:r>
      <w:r w:rsidRPr="00A6053B">
        <w:rPr>
          <w:rFonts w:ascii="Arial" w:hAnsi="Arial" w:cs="Arial"/>
        </w:rPr>
        <w:t xml:space="preserve"> Wydzierżawiający  pokrywa miesięczne koszty zużycia m</w:t>
      </w:r>
      <w:r>
        <w:rPr>
          <w:rFonts w:ascii="Arial" w:hAnsi="Arial" w:cs="Arial"/>
        </w:rPr>
        <w:t>ediów (prąd, woda i kanalizacja, gaz</w:t>
      </w:r>
      <w:r w:rsidRPr="00A6053B">
        <w:rPr>
          <w:rFonts w:ascii="Arial" w:hAnsi="Arial" w:cs="Arial"/>
        </w:rPr>
        <w:t>, centralne ogrzewanie) w bloku kuchenno-żywieniowym nie wyższe jednak niż średni przelicznik opłat przypadający proporcjonaln</w:t>
      </w:r>
      <w:r>
        <w:rPr>
          <w:rFonts w:ascii="Arial" w:hAnsi="Arial" w:cs="Arial"/>
        </w:rPr>
        <w:t>ie do dzierżawionej powierzchni</w:t>
      </w:r>
      <w:r w:rsidRPr="00A6053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6053B">
        <w:rPr>
          <w:rFonts w:ascii="Arial" w:hAnsi="Arial" w:cs="Arial"/>
        </w:rPr>
        <w:t xml:space="preserve">Wydzierżawiający może obciążyć w części ww. kosztami Dzierżawcę </w:t>
      </w:r>
      <w:r>
        <w:rPr>
          <w:rFonts w:ascii="Arial" w:hAnsi="Arial" w:cs="Arial"/>
        </w:rPr>
        <w:t xml:space="preserve">                       </w:t>
      </w:r>
      <w:r w:rsidRPr="00A6053B">
        <w:rPr>
          <w:rFonts w:ascii="Arial" w:hAnsi="Arial" w:cs="Arial"/>
        </w:rPr>
        <w:t xml:space="preserve">w przypadku znaczącego (tzn. o 20 %) wzrostu tych kosztów. </w:t>
      </w:r>
    </w:p>
    <w:p w:rsidR="0033141E" w:rsidRDefault="0033141E" w:rsidP="0033141E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A6053B">
        <w:rPr>
          <w:rFonts w:ascii="Arial" w:hAnsi="Arial" w:cs="Arial"/>
        </w:rPr>
        <w:t>3. Dzierżawca  będzie ponosił koszty opłat eksploatacyjnych takich jak: podatek od nieruchomości, obsługa administracyjna, koszty zarządzania.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6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Niniejsza umowa może być rozwiązana: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1. na mocy porozumienia stron w każdym czasie,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2. przez Wydzierżawiającego  bez zachowania okresu wypowiedzenia w przypadku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 xml:space="preserve">niedotrzymania warunków umowy przez Dzierżawcę lub korzystania sprzecznego 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z warunkami umowy,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3. przez każdą ze stron, z zachowaniem 3 miesięcznego okresu wypowiedzenia</w:t>
      </w:r>
      <w:r>
        <w:rPr>
          <w:rFonts w:ascii="Arial" w:hAnsi="Arial" w:cs="Arial"/>
          <w:sz w:val="24"/>
          <w:szCs w:val="24"/>
        </w:rPr>
        <w:t xml:space="preserve">  ze skutkiem na  dzień zakończenia zajęć lekcyjnych w danym roku szkolnym, </w:t>
      </w:r>
      <w:r w:rsidRPr="00A6053B">
        <w:rPr>
          <w:rFonts w:ascii="Arial" w:hAnsi="Arial" w:cs="Arial"/>
          <w:sz w:val="24"/>
          <w:szCs w:val="24"/>
        </w:rPr>
        <w:t>w szczególnie uzasadnionych przypadkach.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§ 7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Zmiana postanowień zawartej umowy może nastąpić za zgodą obu stron wyrażoną na piśmie pod rygorem nieważności takiej zmiany.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§ 8 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W sprawach nieuregulowanych w niniejszej umowie mają zastosowanie przepisy Kodeksu Cywilnego.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9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Spory na tle wykonania umowy rozpatrywał będzie właściwy Sąd dla siedziby Wydzierżawiającego .</w:t>
      </w:r>
    </w:p>
    <w:p w:rsidR="0033141E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§ 10</w:t>
      </w:r>
    </w:p>
    <w:p w:rsidR="0033141E" w:rsidRPr="00A6053B" w:rsidRDefault="0033141E" w:rsidP="0033141E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lastRenderedPageBreak/>
        <w:t>Umowę sporządzono w trzech jednobrzmiących egzemplarzach, z których dwa egzemplarze otrzymuje Wydzierżawiający  i jeden egzemplarz Dzierżawca .</w:t>
      </w:r>
    </w:p>
    <w:p w:rsidR="0033141E" w:rsidRPr="00A6053B" w:rsidRDefault="0033141E" w:rsidP="0033141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141E" w:rsidRPr="00A6053B" w:rsidRDefault="0033141E" w:rsidP="0033141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……………………                                                                 ……………………………</w:t>
      </w:r>
    </w:p>
    <w:p w:rsidR="0033141E" w:rsidRPr="00A6053B" w:rsidRDefault="0033141E" w:rsidP="0033141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DZIERŻAWCA                                                                        WYDZIERŻAWIAJĄCY</w:t>
      </w:r>
    </w:p>
    <w:p w:rsidR="0033141E" w:rsidRPr="009017CC" w:rsidRDefault="0033141E" w:rsidP="0033141E"/>
    <w:p w:rsidR="00636D4F" w:rsidRDefault="00636D4F"/>
    <w:sectPr w:rsidR="00636D4F" w:rsidSect="000E489D">
      <w:pgSz w:w="11906" w:h="16838"/>
      <w:pgMar w:top="851" w:right="851" w:bottom="851" w:left="85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C63A6"/>
    <w:multiLevelType w:val="hybridMultilevel"/>
    <w:tmpl w:val="25DA9DD0"/>
    <w:lvl w:ilvl="0" w:tplc="04150017">
      <w:start w:val="1"/>
      <w:numFmt w:val="lowerLetter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3141E"/>
    <w:rsid w:val="000139B2"/>
    <w:rsid w:val="00031D39"/>
    <w:rsid w:val="00032BF3"/>
    <w:rsid w:val="00044EE2"/>
    <w:rsid w:val="0004712A"/>
    <w:rsid w:val="000527AC"/>
    <w:rsid w:val="00057C9C"/>
    <w:rsid w:val="00065D3A"/>
    <w:rsid w:val="00066BAE"/>
    <w:rsid w:val="00070B13"/>
    <w:rsid w:val="00072444"/>
    <w:rsid w:val="00072D0F"/>
    <w:rsid w:val="000812AD"/>
    <w:rsid w:val="00081563"/>
    <w:rsid w:val="000853CF"/>
    <w:rsid w:val="000959DB"/>
    <w:rsid w:val="000B2401"/>
    <w:rsid w:val="000B3FCE"/>
    <w:rsid w:val="000B40A5"/>
    <w:rsid w:val="000B5D47"/>
    <w:rsid w:val="000C0880"/>
    <w:rsid w:val="000C1F4C"/>
    <w:rsid w:val="000C46EB"/>
    <w:rsid w:val="000C5594"/>
    <w:rsid w:val="000D0A1F"/>
    <w:rsid w:val="000D3081"/>
    <w:rsid w:val="000D3E33"/>
    <w:rsid w:val="000D7F88"/>
    <w:rsid w:val="000E2DCD"/>
    <w:rsid w:val="000F04F2"/>
    <w:rsid w:val="000F0558"/>
    <w:rsid w:val="000F2C2C"/>
    <w:rsid w:val="00102C7F"/>
    <w:rsid w:val="0011397E"/>
    <w:rsid w:val="00115752"/>
    <w:rsid w:val="00134953"/>
    <w:rsid w:val="00141E6B"/>
    <w:rsid w:val="00153520"/>
    <w:rsid w:val="00155E71"/>
    <w:rsid w:val="001609FE"/>
    <w:rsid w:val="001668EC"/>
    <w:rsid w:val="001708C2"/>
    <w:rsid w:val="00180F02"/>
    <w:rsid w:val="00184680"/>
    <w:rsid w:val="00191FDA"/>
    <w:rsid w:val="00194062"/>
    <w:rsid w:val="001A2B3A"/>
    <w:rsid w:val="001A47F1"/>
    <w:rsid w:val="001D4B30"/>
    <w:rsid w:val="001F76FC"/>
    <w:rsid w:val="00202F8A"/>
    <w:rsid w:val="00222245"/>
    <w:rsid w:val="002237BF"/>
    <w:rsid w:val="00225083"/>
    <w:rsid w:val="00227414"/>
    <w:rsid w:val="00230F2B"/>
    <w:rsid w:val="00236003"/>
    <w:rsid w:val="00241884"/>
    <w:rsid w:val="00247FB7"/>
    <w:rsid w:val="002643FE"/>
    <w:rsid w:val="0026780C"/>
    <w:rsid w:val="002705A0"/>
    <w:rsid w:val="00272F81"/>
    <w:rsid w:val="00273BFD"/>
    <w:rsid w:val="002750EA"/>
    <w:rsid w:val="00280C14"/>
    <w:rsid w:val="00284F3E"/>
    <w:rsid w:val="0028784C"/>
    <w:rsid w:val="002925D8"/>
    <w:rsid w:val="00294A2D"/>
    <w:rsid w:val="00297738"/>
    <w:rsid w:val="002979B6"/>
    <w:rsid w:val="002B1E60"/>
    <w:rsid w:val="002B450E"/>
    <w:rsid w:val="002B5083"/>
    <w:rsid w:val="002B687F"/>
    <w:rsid w:val="002E3ED6"/>
    <w:rsid w:val="002E6F5C"/>
    <w:rsid w:val="002F003C"/>
    <w:rsid w:val="003066B7"/>
    <w:rsid w:val="00325E54"/>
    <w:rsid w:val="0033141E"/>
    <w:rsid w:val="00332812"/>
    <w:rsid w:val="00336882"/>
    <w:rsid w:val="0033762B"/>
    <w:rsid w:val="00341054"/>
    <w:rsid w:val="00363E76"/>
    <w:rsid w:val="00367BB2"/>
    <w:rsid w:val="00384FDF"/>
    <w:rsid w:val="003857D3"/>
    <w:rsid w:val="003868C2"/>
    <w:rsid w:val="00394054"/>
    <w:rsid w:val="003A10F4"/>
    <w:rsid w:val="003A43AE"/>
    <w:rsid w:val="003B2792"/>
    <w:rsid w:val="003D2353"/>
    <w:rsid w:val="003D4734"/>
    <w:rsid w:val="003F14D8"/>
    <w:rsid w:val="003F27D2"/>
    <w:rsid w:val="003F4014"/>
    <w:rsid w:val="0040643C"/>
    <w:rsid w:val="00411912"/>
    <w:rsid w:val="00412B6C"/>
    <w:rsid w:val="00417F57"/>
    <w:rsid w:val="004362A3"/>
    <w:rsid w:val="004463DA"/>
    <w:rsid w:val="004534EE"/>
    <w:rsid w:val="004656B9"/>
    <w:rsid w:val="00481F19"/>
    <w:rsid w:val="00490726"/>
    <w:rsid w:val="00492471"/>
    <w:rsid w:val="004937E9"/>
    <w:rsid w:val="004A101B"/>
    <w:rsid w:val="004C0DAA"/>
    <w:rsid w:val="004D0359"/>
    <w:rsid w:val="004D127E"/>
    <w:rsid w:val="004E4311"/>
    <w:rsid w:val="004E7253"/>
    <w:rsid w:val="004E79F3"/>
    <w:rsid w:val="00507E25"/>
    <w:rsid w:val="00510C0B"/>
    <w:rsid w:val="00522272"/>
    <w:rsid w:val="00524C40"/>
    <w:rsid w:val="00524CFB"/>
    <w:rsid w:val="005333C4"/>
    <w:rsid w:val="00536429"/>
    <w:rsid w:val="00541534"/>
    <w:rsid w:val="00551E52"/>
    <w:rsid w:val="0055541B"/>
    <w:rsid w:val="00572EEC"/>
    <w:rsid w:val="00581AFF"/>
    <w:rsid w:val="00593303"/>
    <w:rsid w:val="00595C34"/>
    <w:rsid w:val="005A4B4C"/>
    <w:rsid w:val="005B085E"/>
    <w:rsid w:val="005B6303"/>
    <w:rsid w:val="005B6A3D"/>
    <w:rsid w:val="005D2C58"/>
    <w:rsid w:val="005D54D2"/>
    <w:rsid w:val="005D5DCF"/>
    <w:rsid w:val="005E0886"/>
    <w:rsid w:val="005E209D"/>
    <w:rsid w:val="005E75F6"/>
    <w:rsid w:val="005F090E"/>
    <w:rsid w:val="00603476"/>
    <w:rsid w:val="00610057"/>
    <w:rsid w:val="006103DE"/>
    <w:rsid w:val="00612898"/>
    <w:rsid w:val="0061311D"/>
    <w:rsid w:val="00626B32"/>
    <w:rsid w:val="00635B08"/>
    <w:rsid w:val="00636D4F"/>
    <w:rsid w:val="00641296"/>
    <w:rsid w:val="0065291F"/>
    <w:rsid w:val="0066502A"/>
    <w:rsid w:val="006825F1"/>
    <w:rsid w:val="00692456"/>
    <w:rsid w:val="00695BB6"/>
    <w:rsid w:val="006A1423"/>
    <w:rsid w:val="006A73D2"/>
    <w:rsid w:val="006B21D7"/>
    <w:rsid w:val="006B4638"/>
    <w:rsid w:val="006B73D4"/>
    <w:rsid w:val="006C0715"/>
    <w:rsid w:val="006C0A74"/>
    <w:rsid w:val="006E28D6"/>
    <w:rsid w:val="00705B06"/>
    <w:rsid w:val="00726B28"/>
    <w:rsid w:val="00731CF5"/>
    <w:rsid w:val="007356A5"/>
    <w:rsid w:val="007507C2"/>
    <w:rsid w:val="00756F33"/>
    <w:rsid w:val="00767A86"/>
    <w:rsid w:val="00767B9A"/>
    <w:rsid w:val="007879CF"/>
    <w:rsid w:val="0079232F"/>
    <w:rsid w:val="0079431A"/>
    <w:rsid w:val="007A2697"/>
    <w:rsid w:val="007A2CF8"/>
    <w:rsid w:val="007B271F"/>
    <w:rsid w:val="007B49F7"/>
    <w:rsid w:val="007B52C3"/>
    <w:rsid w:val="007B7A8D"/>
    <w:rsid w:val="007D5DFF"/>
    <w:rsid w:val="007D768E"/>
    <w:rsid w:val="007E01B7"/>
    <w:rsid w:val="007E3960"/>
    <w:rsid w:val="007F0039"/>
    <w:rsid w:val="007F11F5"/>
    <w:rsid w:val="007F5D93"/>
    <w:rsid w:val="007F7003"/>
    <w:rsid w:val="008052BD"/>
    <w:rsid w:val="00805521"/>
    <w:rsid w:val="00830C09"/>
    <w:rsid w:val="00833F6F"/>
    <w:rsid w:val="00836A8B"/>
    <w:rsid w:val="0084396A"/>
    <w:rsid w:val="00860A8D"/>
    <w:rsid w:val="00880654"/>
    <w:rsid w:val="00882EB7"/>
    <w:rsid w:val="00896202"/>
    <w:rsid w:val="00897B04"/>
    <w:rsid w:val="008B02C1"/>
    <w:rsid w:val="008B1C4F"/>
    <w:rsid w:val="008B1D43"/>
    <w:rsid w:val="008B43E2"/>
    <w:rsid w:val="008B4474"/>
    <w:rsid w:val="008D1F67"/>
    <w:rsid w:val="008F4DB9"/>
    <w:rsid w:val="008F7D95"/>
    <w:rsid w:val="00906D27"/>
    <w:rsid w:val="00912CA8"/>
    <w:rsid w:val="009138AF"/>
    <w:rsid w:val="00927F9D"/>
    <w:rsid w:val="00930EC5"/>
    <w:rsid w:val="00934F3B"/>
    <w:rsid w:val="00935AF4"/>
    <w:rsid w:val="00941B02"/>
    <w:rsid w:val="00947490"/>
    <w:rsid w:val="00954945"/>
    <w:rsid w:val="00960AD3"/>
    <w:rsid w:val="009714F4"/>
    <w:rsid w:val="00975BD3"/>
    <w:rsid w:val="009A53E1"/>
    <w:rsid w:val="009A7190"/>
    <w:rsid w:val="009B0C2A"/>
    <w:rsid w:val="009B3E76"/>
    <w:rsid w:val="009B5D80"/>
    <w:rsid w:val="009B7F10"/>
    <w:rsid w:val="009C319D"/>
    <w:rsid w:val="009C4C85"/>
    <w:rsid w:val="009D0082"/>
    <w:rsid w:val="009D2336"/>
    <w:rsid w:val="009F1698"/>
    <w:rsid w:val="009F3BCF"/>
    <w:rsid w:val="009F6888"/>
    <w:rsid w:val="00A11D96"/>
    <w:rsid w:val="00A17055"/>
    <w:rsid w:val="00A20330"/>
    <w:rsid w:val="00A2571A"/>
    <w:rsid w:val="00A257D3"/>
    <w:rsid w:val="00A30056"/>
    <w:rsid w:val="00A44CA0"/>
    <w:rsid w:val="00A55797"/>
    <w:rsid w:val="00A62C98"/>
    <w:rsid w:val="00A731EA"/>
    <w:rsid w:val="00A734D1"/>
    <w:rsid w:val="00A75596"/>
    <w:rsid w:val="00A81545"/>
    <w:rsid w:val="00A8351D"/>
    <w:rsid w:val="00A8749B"/>
    <w:rsid w:val="00A963A8"/>
    <w:rsid w:val="00A964C5"/>
    <w:rsid w:val="00A9692E"/>
    <w:rsid w:val="00AA4A40"/>
    <w:rsid w:val="00AA570C"/>
    <w:rsid w:val="00AA57F1"/>
    <w:rsid w:val="00AB70D3"/>
    <w:rsid w:val="00AC1BF3"/>
    <w:rsid w:val="00AD1A7E"/>
    <w:rsid w:val="00AD3213"/>
    <w:rsid w:val="00AD48F2"/>
    <w:rsid w:val="00AD565E"/>
    <w:rsid w:val="00AD67A9"/>
    <w:rsid w:val="00AD6870"/>
    <w:rsid w:val="00AF3D8B"/>
    <w:rsid w:val="00AF58EA"/>
    <w:rsid w:val="00AF5FCB"/>
    <w:rsid w:val="00B133C5"/>
    <w:rsid w:val="00B20728"/>
    <w:rsid w:val="00B26E81"/>
    <w:rsid w:val="00B32F86"/>
    <w:rsid w:val="00B40065"/>
    <w:rsid w:val="00B402CC"/>
    <w:rsid w:val="00B41375"/>
    <w:rsid w:val="00B56BAD"/>
    <w:rsid w:val="00B6022A"/>
    <w:rsid w:val="00B7159F"/>
    <w:rsid w:val="00B74B7B"/>
    <w:rsid w:val="00B800A5"/>
    <w:rsid w:val="00B80DDA"/>
    <w:rsid w:val="00B87A48"/>
    <w:rsid w:val="00B9459F"/>
    <w:rsid w:val="00BA1960"/>
    <w:rsid w:val="00BB2D68"/>
    <w:rsid w:val="00BC57C7"/>
    <w:rsid w:val="00BC5D1A"/>
    <w:rsid w:val="00BC7199"/>
    <w:rsid w:val="00BD72CA"/>
    <w:rsid w:val="00BF346D"/>
    <w:rsid w:val="00C156E1"/>
    <w:rsid w:val="00C20549"/>
    <w:rsid w:val="00C306F2"/>
    <w:rsid w:val="00C3147F"/>
    <w:rsid w:val="00C318D5"/>
    <w:rsid w:val="00C31950"/>
    <w:rsid w:val="00C36D33"/>
    <w:rsid w:val="00C405DB"/>
    <w:rsid w:val="00C441BD"/>
    <w:rsid w:val="00C530FE"/>
    <w:rsid w:val="00C531E7"/>
    <w:rsid w:val="00C65160"/>
    <w:rsid w:val="00C6781C"/>
    <w:rsid w:val="00C76235"/>
    <w:rsid w:val="00C8765A"/>
    <w:rsid w:val="00C9570F"/>
    <w:rsid w:val="00C960D6"/>
    <w:rsid w:val="00CA2BB9"/>
    <w:rsid w:val="00CA4978"/>
    <w:rsid w:val="00CB05AB"/>
    <w:rsid w:val="00CB0675"/>
    <w:rsid w:val="00CB6104"/>
    <w:rsid w:val="00CC4BC6"/>
    <w:rsid w:val="00CD0FD6"/>
    <w:rsid w:val="00CE0A90"/>
    <w:rsid w:val="00CE79E1"/>
    <w:rsid w:val="00CF5B55"/>
    <w:rsid w:val="00CF7216"/>
    <w:rsid w:val="00D02F02"/>
    <w:rsid w:val="00D035D4"/>
    <w:rsid w:val="00D04A2B"/>
    <w:rsid w:val="00D07F06"/>
    <w:rsid w:val="00D13062"/>
    <w:rsid w:val="00D22737"/>
    <w:rsid w:val="00D37F98"/>
    <w:rsid w:val="00D40B7E"/>
    <w:rsid w:val="00D43EE3"/>
    <w:rsid w:val="00D5018F"/>
    <w:rsid w:val="00D85DDE"/>
    <w:rsid w:val="00DA0612"/>
    <w:rsid w:val="00DA07B2"/>
    <w:rsid w:val="00DC1793"/>
    <w:rsid w:val="00DD0130"/>
    <w:rsid w:val="00DD4ACA"/>
    <w:rsid w:val="00DD66CE"/>
    <w:rsid w:val="00DE7FF7"/>
    <w:rsid w:val="00E20A8B"/>
    <w:rsid w:val="00E2194E"/>
    <w:rsid w:val="00E22625"/>
    <w:rsid w:val="00E22BFE"/>
    <w:rsid w:val="00E304B4"/>
    <w:rsid w:val="00E3136B"/>
    <w:rsid w:val="00E33C50"/>
    <w:rsid w:val="00E42678"/>
    <w:rsid w:val="00E42AE6"/>
    <w:rsid w:val="00E435B5"/>
    <w:rsid w:val="00E47045"/>
    <w:rsid w:val="00E50AD4"/>
    <w:rsid w:val="00E52152"/>
    <w:rsid w:val="00E67D9B"/>
    <w:rsid w:val="00E707EE"/>
    <w:rsid w:val="00E71B8E"/>
    <w:rsid w:val="00E878CB"/>
    <w:rsid w:val="00EB00DC"/>
    <w:rsid w:val="00EC143D"/>
    <w:rsid w:val="00EC5AFE"/>
    <w:rsid w:val="00ED423B"/>
    <w:rsid w:val="00EE1EC1"/>
    <w:rsid w:val="00EE5DB7"/>
    <w:rsid w:val="00EE691D"/>
    <w:rsid w:val="00EE6CDC"/>
    <w:rsid w:val="00EF3DC5"/>
    <w:rsid w:val="00F00E9B"/>
    <w:rsid w:val="00F11B5A"/>
    <w:rsid w:val="00F14122"/>
    <w:rsid w:val="00F17B1F"/>
    <w:rsid w:val="00F21A62"/>
    <w:rsid w:val="00F22F5B"/>
    <w:rsid w:val="00F24AEE"/>
    <w:rsid w:val="00F27A32"/>
    <w:rsid w:val="00F31B3C"/>
    <w:rsid w:val="00F329FB"/>
    <w:rsid w:val="00F43BB5"/>
    <w:rsid w:val="00F52F6E"/>
    <w:rsid w:val="00F64164"/>
    <w:rsid w:val="00F64CEB"/>
    <w:rsid w:val="00F6602C"/>
    <w:rsid w:val="00F77C9D"/>
    <w:rsid w:val="00F85D83"/>
    <w:rsid w:val="00F958D1"/>
    <w:rsid w:val="00FA213C"/>
    <w:rsid w:val="00FA5487"/>
    <w:rsid w:val="00FA5DE3"/>
    <w:rsid w:val="00FB0308"/>
    <w:rsid w:val="00FB2C0A"/>
    <w:rsid w:val="00FB4BAA"/>
    <w:rsid w:val="00FC0D6A"/>
    <w:rsid w:val="00FC658E"/>
    <w:rsid w:val="00FE29BE"/>
    <w:rsid w:val="00FE4083"/>
    <w:rsid w:val="00FF3DF4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1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10F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0F4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0F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10F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10F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10F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10F4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10F4"/>
    <w:pPr>
      <w:outlineLvl w:val="7"/>
    </w:pPr>
    <w:rPr>
      <w:rFonts w:asciiTheme="majorHAnsi" w:eastAsiaTheme="majorEastAsia" w:hAnsiTheme="majorHAnsi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10F4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10F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0F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A10F4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10F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10F4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10F4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10F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A10F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A10F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10F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A10F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A10F4"/>
    <w:rPr>
      <w:b/>
      <w:bCs/>
    </w:rPr>
  </w:style>
  <w:style w:type="character" w:styleId="Uwydatnienie">
    <w:name w:val="Emphasis"/>
    <w:uiPriority w:val="20"/>
    <w:qFormat/>
    <w:rsid w:val="003A10F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3A10F4"/>
  </w:style>
  <w:style w:type="paragraph" w:styleId="Akapitzlist">
    <w:name w:val="List Paragraph"/>
    <w:basedOn w:val="Normalny"/>
    <w:uiPriority w:val="34"/>
    <w:qFormat/>
    <w:rsid w:val="003A10F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3A10F4"/>
    <w:pPr>
      <w:spacing w:before="20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A10F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10F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10F4"/>
    <w:rPr>
      <w:b/>
      <w:bCs/>
      <w:i/>
      <w:iCs/>
    </w:rPr>
  </w:style>
  <w:style w:type="character" w:styleId="Wyrnieniedelikatne">
    <w:name w:val="Subtle Emphasis"/>
    <w:uiPriority w:val="19"/>
    <w:qFormat/>
    <w:rsid w:val="003A10F4"/>
    <w:rPr>
      <w:i/>
      <w:iCs/>
    </w:rPr>
  </w:style>
  <w:style w:type="character" w:styleId="Wyrnienieintensywne">
    <w:name w:val="Intense Emphasis"/>
    <w:uiPriority w:val="21"/>
    <w:qFormat/>
    <w:rsid w:val="003A10F4"/>
    <w:rPr>
      <w:b/>
      <w:bCs/>
    </w:rPr>
  </w:style>
  <w:style w:type="character" w:styleId="Odwoaniedelikatne">
    <w:name w:val="Subtle Reference"/>
    <w:uiPriority w:val="31"/>
    <w:qFormat/>
    <w:rsid w:val="003A10F4"/>
    <w:rPr>
      <w:smallCaps/>
    </w:rPr>
  </w:style>
  <w:style w:type="character" w:styleId="Odwoanieintensywne">
    <w:name w:val="Intense Reference"/>
    <w:uiPriority w:val="32"/>
    <w:qFormat/>
    <w:rsid w:val="003A10F4"/>
    <w:rPr>
      <w:smallCaps/>
      <w:spacing w:val="5"/>
      <w:u w:val="single"/>
    </w:rPr>
  </w:style>
  <w:style w:type="character" w:styleId="Tytuksiki">
    <w:name w:val="Book Title"/>
    <w:uiPriority w:val="33"/>
    <w:qFormat/>
    <w:rsid w:val="003A10F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10F4"/>
    <w:pPr>
      <w:outlineLvl w:val="9"/>
    </w:pPr>
  </w:style>
  <w:style w:type="paragraph" w:styleId="NormalnyWeb">
    <w:name w:val="Normal (Web)"/>
    <w:basedOn w:val="Normalny"/>
    <w:uiPriority w:val="99"/>
    <w:unhideWhenUsed/>
    <w:rsid w:val="0033141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1079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2012-08-03T12:40:00Z</dcterms:created>
  <dcterms:modified xsi:type="dcterms:W3CDTF">2012-08-03T12:41:00Z</dcterms:modified>
</cp:coreProperties>
</file>