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3168" w:rsidRDefault="00460A36" w:rsidP="0096283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 w:rsidRPr="00CC3168">
        <w:rPr>
          <w:rFonts w:ascii="Times New Roman" w:hAnsi="Times New Roman" w:cs="Times New Roman"/>
          <w:sz w:val="18"/>
          <w:szCs w:val="18"/>
        </w:rPr>
        <w:t>Załącznik</w:t>
      </w:r>
    </w:p>
    <w:p w:rsidR="00CC3168" w:rsidRPr="00CC3168" w:rsidRDefault="006470B6" w:rsidP="0096283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do Zarządzenia NR211.</w:t>
      </w:r>
      <w:r w:rsidR="00460A36" w:rsidRPr="00CC3168">
        <w:rPr>
          <w:rFonts w:ascii="Times New Roman" w:hAnsi="Times New Roman" w:cs="Times New Roman"/>
          <w:sz w:val="18"/>
          <w:szCs w:val="18"/>
        </w:rPr>
        <w:t>20</w:t>
      </w:r>
      <w:r w:rsidR="00EA41ED">
        <w:rPr>
          <w:rFonts w:ascii="Times New Roman" w:hAnsi="Times New Roman" w:cs="Times New Roman"/>
          <w:sz w:val="18"/>
          <w:szCs w:val="18"/>
        </w:rPr>
        <w:t>2</w:t>
      </w:r>
      <w:r w:rsidR="00ED4BE6">
        <w:rPr>
          <w:rFonts w:ascii="Times New Roman" w:hAnsi="Times New Roman" w:cs="Times New Roman"/>
          <w:sz w:val="18"/>
          <w:szCs w:val="18"/>
        </w:rPr>
        <w:t>1</w:t>
      </w:r>
      <w:r w:rsidR="00460A36" w:rsidRPr="00CC3168">
        <w:rPr>
          <w:rFonts w:ascii="Times New Roman" w:hAnsi="Times New Roman" w:cs="Times New Roman"/>
          <w:sz w:val="18"/>
          <w:szCs w:val="18"/>
        </w:rPr>
        <w:t xml:space="preserve"> </w:t>
      </w:r>
    </w:p>
    <w:p w:rsidR="00CC3168" w:rsidRDefault="00CC3168" w:rsidP="0096283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 w:rsidRPr="00CC3168">
        <w:rPr>
          <w:rFonts w:ascii="Times New Roman" w:hAnsi="Times New Roman" w:cs="Times New Roman"/>
          <w:sz w:val="18"/>
          <w:szCs w:val="18"/>
        </w:rPr>
        <w:t>Burmistrza Boguchwał</w:t>
      </w:r>
      <w:r>
        <w:rPr>
          <w:rFonts w:ascii="Times New Roman" w:hAnsi="Times New Roman" w:cs="Times New Roman"/>
          <w:sz w:val="18"/>
          <w:szCs w:val="18"/>
        </w:rPr>
        <w:t>y</w:t>
      </w:r>
    </w:p>
    <w:p w:rsidR="00CC3168" w:rsidRDefault="00CC3168" w:rsidP="0096283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CC3168">
        <w:rPr>
          <w:rFonts w:ascii="Times New Roman" w:hAnsi="Times New Roman" w:cs="Times New Roman"/>
          <w:sz w:val="18"/>
          <w:szCs w:val="18"/>
        </w:rPr>
        <w:t xml:space="preserve"> z dnia </w:t>
      </w:r>
      <w:r w:rsidR="006470B6">
        <w:rPr>
          <w:rFonts w:ascii="Times New Roman" w:hAnsi="Times New Roman" w:cs="Times New Roman"/>
          <w:sz w:val="18"/>
          <w:szCs w:val="18"/>
        </w:rPr>
        <w:t>1 grudnia</w:t>
      </w:r>
      <w:r w:rsidRPr="00CC3168">
        <w:rPr>
          <w:rFonts w:ascii="Times New Roman" w:hAnsi="Times New Roman" w:cs="Times New Roman"/>
          <w:sz w:val="18"/>
          <w:szCs w:val="18"/>
        </w:rPr>
        <w:t xml:space="preserve"> 20</w:t>
      </w:r>
      <w:r w:rsidR="00EA41ED">
        <w:rPr>
          <w:rFonts w:ascii="Times New Roman" w:hAnsi="Times New Roman" w:cs="Times New Roman"/>
          <w:sz w:val="18"/>
          <w:szCs w:val="18"/>
        </w:rPr>
        <w:t>2</w:t>
      </w:r>
      <w:r w:rsidR="00ED4BE6">
        <w:rPr>
          <w:rFonts w:ascii="Times New Roman" w:hAnsi="Times New Roman" w:cs="Times New Roman"/>
          <w:sz w:val="18"/>
          <w:szCs w:val="18"/>
        </w:rPr>
        <w:t>1</w:t>
      </w:r>
      <w:r w:rsidRPr="00CC3168">
        <w:rPr>
          <w:rFonts w:ascii="Times New Roman" w:hAnsi="Times New Roman" w:cs="Times New Roman"/>
          <w:sz w:val="18"/>
          <w:szCs w:val="18"/>
        </w:rPr>
        <w:t xml:space="preserve"> r.</w:t>
      </w:r>
    </w:p>
    <w:p w:rsidR="00CC3168" w:rsidRDefault="00CC3168" w:rsidP="0096283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206AA6" w:rsidRPr="006470B6" w:rsidRDefault="00206AA6" w:rsidP="006470B6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sz w:val="26"/>
          <w:szCs w:val="26"/>
        </w:rPr>
      </w:pPr>
      <w:r w:rsidRPr="006470B6">
        <w:rPr>
          <w:rFonts w:cstheme="minorHAnsi"/>
          <w:b/>
          <w:sz w:val="26"/>
          <w:szCs w:val="26"/>
        </w:rPr>
        <w:t>OGŁOSZENIE</w:t>
      </w:r>
      <w:r w:rsidR="006470B6">
        <w:rPr>
          <w:rFonts w:cstheme="minorHAnsi"/>
          <w:b/>
          <w:sz w:val="26"/>
          <w:szCs w:val="26"/>
        </w:rPr>
        <w:t xml:space="preserve"> </w:t>
      </w:r>
      <w:r w:rsidRPr="006470B6">
        <w:rPr>
          <w:rFonts w:cstheme="minorHAnsi"/>
          <w:b/>
          <w:sz w:val="26"/>
          <w:szCs w:val="26"/>
        </w:rPr>
        <w:t xml:space="preserve">OTWARTEGO </w:t>
      </w:r>
      <w:r w:rsidRPr="006470B6">
        <w:rPr>
          <w:rFonts w:cstheme="minorHAnsi"/>
          <w:b/>
          <w:sz w:val="24"/>
          <w:szCs w:val="24"/>
        </w:rPr>
        <w:t xml:space="preserve">KONKURSU </w:t>
      </w:r>
      <w:r w:rsidRPr="006470B6">
        <w:rPr>
          <w:rFonts w:cstheme="minorHAnsi"/>
          <w:b/>
          <w:sz w:val="26"/>
          <w:szCs w:val="26"/>
        </w:rPr>
        <w:t>OFERT</w:t>
      </w:r>
    </w:p>
    <w:p w:rsidR="00206AA6" w:rsidRPr="006470B6" w:rsidRDefault="00206AA6" w:rsidP="006470B6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sz w:val="24"/>
          <w:szCs w:val="24"/>
        </w:rPr>
      </w:pPr>
      <w:r w:rsidRPr="006470B6">
        <w:rPr>
          <w:rFonts w:cstheme="minorHAnsi"/>
          <w:b/>
          <w:sz w:val="24"/>
          <w:szCs w:val="24"/>
        </w:rPr>
        <w:t>NA REALIZACJĘ ZADANIA Z ZAKRESU POMOCY SPOŁECZNEJ</w:t>
      </w:r>
    </w:p>
    <w:p w:rsidR="00206AA6" w:rsidRPr="006470B6" w:rsidRDefault="00D82A2A" w:rsidP="006470B6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sz w:val="24"/>
          <w:szCs w:val="24"/>
        </w:rPr>
      </w:pPr>
      <w:r w:rsidRPr="006470B6">
        <w:rPr>
          <w:rFonts w:cstheme="minorHAnsi"/>
          <w:b/>
          <w:sz w:val="24"/>
          <w:szCs w:val="24"/>
        </w:rPr>
        <w:t xml:space="preserve">NA </w:t>
      </w:r>
      <w:r w:rsidR="00962838" w:rsidRPr="006470B6">
        <w:rPr>
          <w:rFonts w:cstheme="minorHAnsi"/>
          <w:b/>
          <w:sz w:val="24"/>
          <w:szCs w:val="24"/>
        </w:rPr>
        <w:t>Ś</w:t>
      </w:r>
      <w:r w:rsidR="00206AA6" w:rsidRPr="006470B6">
        <w:rPr>
          <w:rFonts w:cstheme="minorHAnsi"/>
          <w:b/>
          <w:sz w:val="24"/>
          <w:szCs w:val="24"/>
        </w:rPr>
        <w:t>WIAD</w:t>
      </w:r>
      <w:r w:rsidRPr="006470B6">
        <w:rPr>
          <w:rFonts w:cstheme="minorHAnsi"/>
          <w:b/>
          <w:sz w:val="24"/>
          <w:szCs w:val="24"/>
        </w:rPr>
        <w:t>C</w:t>
      </w:r>
      <w:r w:rsidR="00206AA6" w:rsidRPr="006470B6">
        <w:rPr>
          <w:rFonts w:cstheme="minorHAnsi"/>
          <w:b/>
          <w:sz w:val="24"/>
          <w:szCs w:val="24"/>
        </w:rPr>
        <w:t>ZENIE</w:t>
      </w:r>
      <w:r w:rsidR="00CC3168" w:rsidRPr="006470B6">
        <w:rPr>
          <w:rFonts w:cstheme="minorHAnsi"/>
          <w:b/>
          <w:sz w:val="24"/>
          <w:szCs w:val="24"/>
        </w:rPr>
        <w:t xml:space="preserve"> </w:t>
      </w:r>
      <w:r w:rsidRPr="006470B6">
        <w:rPr>
          <w:rFonts w:cstheme="minorHAnsi"/>
          <w:b/>
          <w:sz w:val="24"/>
          <w:szCs w:val="24"/>
        </w:rPr>
        <w:t>USŁUG OPIEKUŃ</w:t>
      </w:r>
      <w:r w:rsidR="00206AA6" w:rsidRPr="006470B6">
        <w:rPr>
          <w:rFonts w:cstheme="minorHAnsi"/>
          <w:b/>
          <w:sz w:val="24"/>
          <w:szCs w:val="24"/>
        </w:rPr>
        <w:t>CZY</w:t>
      </w:r>
      <w:r w:rsidR="00460A36" w:rsidRPr="006470B6">
        <w:rPr>
          <w:rFonts w:cstheme="minorHAnsi"/>
          <w:b/>
          <w:sz w:val="24"/>
          <w:szCs w:val="24"/>
        </w:rPr>
        <w:t>CH</w:t>
      </w:r>
      <w:r w:rsidR="00206AA6" w:rsidRPr="006470B6">
        <w:rPr>
          <w:rFonts w:cstheme="minorHAnsi"/>
          <w:b/>
          <w:sz w:val="24"/>
          <w:szCs w:val="24"/>
        </w:rPr>
        <w:t xml:space="preserve"> DLA </w:t>
      </w:r>
      <w:r w:rsidRPr="006470B6">
        <w:rPr>
          <w:rFonts w:cstheme="minorHAnsi"/>
          <w:b/>
          <w:sz w:val="24"/>
          <w:szCs w:val="24"/>
        </w:rPr>
        <w:t>MIESZKAŃ</w:t>
      </w:r>
      <w:r w:rsidR="00206AA6" w:rsidRPr="006470B6">
        <w:rPr>
          <w:rFonts w:cstheme="minorHAnsi"/>
          <w:b/>
          <w:sz w:val="24"/>
          <w:szCs w:val="24"/>
        </w:rPr>
        <w:t>CÓW</w:t>
      </w:r>
      <w:r w:rsidR="00460A36" w:rsidRPr="006470B6">
        <w:rPr>
          <w:rFonts w:cstheme="minorHAnsi"/>
          <w:b/>
          <w:sz w:val="24"/>
          <w:szCs w:val="24"/>
        </w:rPr>
        <w:t xml:space="preserve"> </w:t>
      </w:r>
      <w:r w:rsidR="00206AA6" w:rsidRPr="006470B6">
        <w:rPr>
          <w:rFonts w:cstheme="minorHAnsi"/>
          <w:b/>
          <w:sz w:val="24"/>
          <w:szCs w:val="24"/>
        </w:rPr>
        <w:t>GMINY</w:t>
      </w:r>
    </w:p>
    <w:p w:rsidR="00206AA6" w:rsidRPr="006470B6" w:rsidRDefault="00206AA6" w:rsidP="006470B6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sz w:val="24"/>
          <w:szCs w:val="24"/>
        </w:rPr>
      </w:pPr>
      <w:r w:rsidRPr="006470B6">
        <w:rPr>
          <w:rFonts w:cstheme="minorHAnsi"/>
          <w:b/>
          <w:sz w:val="24"/>
          <w:szCs w:val="24"/>
        </w:rPr>
        <w:t>BOGUCHWAŁA W ROKU 202</w:t>
      </w:r>
      <w:r w:rsidR="00ED4BE6" w:rsidRPr="006470B6">
        <w:rPr>
          <w:rFonts w:cstheme="minorHAnsi"/>
          <w:b/>
          <w:sz w:val="24"/>
          <w:szCs w:val="24"/>
        </w:rPr>
        <w:t>2</w:t>
      </w:r>
    </w:p>
    <w:p w:rsidR="00CC3168" w:rsidRPr="006470B6" w:rsidRDefault="00CC3168" w:rsidP="006470B6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:rsidR="00206AA6" w:rsidRPr="006470B6" w:rsidRDefault="00206AA6" w:rsidP="006470B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6470B6">
        <w:rPr>
          <w:rFonts w:cstheme="minorHAnsi"/>
        </w:rPr>
        <w:t>Do konkursu mogą przystąpić organizacje pozarządowe, o których mowa w art. 3 ust. 2 ustawy z dnia</w:t>
      </w:r>
      <w:r w:rsidR="00614D1E" w:rsidRPr="006470B6">
        <w:rPr>
          <w:rFonts w:cstheme="minorHAnsi"/>
        </w:rPr>
        <w:t xml:space="preserve"> </w:t>
      </w:r>
      <w:r w:rsidRPr="006470B6">
        <w:rPr>
          <w:rFonts w:cstheme="minorHAnsi"/>
        </w:rPr>
        <w:t>24 kwietnia 2003 roku o działalności pożytku publicznego</w:t>
      </w:r>
      <w:r w:rsidR="00CC3168" w:rsidRPr="006470B6">
        <w:rPr>
          <w:rFonts w:cstheme="minorHAnsi"/>
        </w:rPr>
        <w:t xml:space="preserve"> i </w:t>
      </w:r>
      <w:r w:rsidRPr="006470B6">
        <w:rPr>
          <w:rFonts w:cstheme="minorHAnsi"/>
        </w:rPr>
        <w:t xml:space="preserve"> o wolontariacie oraz podmioty</w:t>
      </w:r>
      <w:r w:rsidR="00962838" w:rsidRPr="006470B6">
        <w:rPr>
          <w:rFonts w:cstheme="minorHAnsi"/>
        </w:rPr>
        <w:t xml:space="preserve"> </w:t>
      </w:r>
      <w:r w:rsidRPr="006470B6">
        <w:rPr>
          <w:rFonts w:cstheme="minorHAnsi"/>
        </w:rPr>
        <w:t>wymienione w art. 3 ust. 3 tej ustawy.</w:t>
      </w:r>
    </w:p>
    <w:p w:rsidR="00CC3168" w:rsidRPr="006470B6" w:rsidRDefault="00CC3168" w:rsidP="006470B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:rsidR="00206AA6" w:rsidRPr="006470B6" w:rsidRDefault="00206AA6" w:rsidP="006470B6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cstheme="minorHAnsi"/>
          <w:b/>
        </w:rPr>
      </w:pPr>
      <w:r w:rsidRPr="006470B6">
        <w:rPr>
          <w:rFonts w:cstheme="minorHAnsi"/>
          <w:b/>
        </w:rPr>
        <w:t>Przedmiot zadania</w:t>
      </w:r>
    </w:p>
    <w:p w:rsidR="00CC3168" w:rsidRPr="006470B6" w:rsidRDefault="00CC3168" w:rsidP="006470B6">
      <w:pPr>
        <w:pStyle w:val="Akapitzlist"/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:rsidR="007E6325" w:rsidRPr="006470B6" w:rsidRDefault="00206AA6" w:rsidP="006470B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6470B6">
        <w:rPr>
          <w:rFonts w:cstheme="minorHAnsi"/>
        </w:rPr>
        <w:t>Przedmiotem zlecenia zadania jest świadczenie usług opiekuńczych dla mieszkańców Gminy</w:t>
      </w:r>
      <w:r w:rsidR="00962838" w:rsidRPr="006470B6">
        <w:rPr>
          <w:rFonts w:cstheme="minorHAnsi"/>
        </w:rPr>
        <w:t xml:space="preserve"> </w:t>
      </w:r>
      <w:r w:rsidRPr="006470B6">
        <w:rPr>
          <w:rFonts w:cstheme="minorHAnsi"/>
        </w:rPr>
        <w:t xml:space="preserve">Boguchwała w zależności od </w:t>
      </w:r>
      <w:r w:rsidR="001E1C78" w:rsidRPr="006470B6">
        <w:rPr>
          <w:rFonts w:cstheme="minorHAnsi"/>
        </w:rPr>
        <w:t xml:space="preserve">faktycznych </w:t>
      </w:r>
      <w:r w:rsidRPr="006470B6">
        <w:rPr>
          <w:rFonts w:cstheme="minorHAnsi"/>
        </w:rPr>
        <w:t>potrzeb Gminy.</w:t>
      </w:r>
      <w:r w:rsidR="00962838" w:rsidRPr="006470B6">
        <w:rPr>
          <w:rFonts w:cstheme="minorHAnsi"/>
        </w:rPr>
        <w:t xml:space="preserve"> </w:t>
      </w:r>
      <w:r w:rsidRPr="006470B6">
        <w:rPr>
          <w:rFonts w:cstheme="minorHAnsi"/>
        </w:rPr>
        <w:t xml:space="preserve">Przewidywana (orientacyjna) liczba godzin </w:t>
      </w:r>
      <w:r w:rsidR="00A67A39" w:rsidRPr="006470B6">
        <w:rPr>
          <w:rFonts w:cstheme="minorHAnsi"/>
        </w:rPr>
        <w:t xml:space="preserve">realizowana </w:t>
      </w:r>
      <w:r w:rsidRPr="006470B6">
        <w:rPr>
          <w:rFonts w:cstheme="minorHAnsi"/>
        </w:rPr>
        <w:t>w ciągu 1</w:t>
      </w:r>
      <w:r w:rsidR="00A56437" w:rsidRPr="006470B6">
        <w:rPr>
          <w:rFonts w:cstheme="minorHAnsi"/>
        </w:rPr>
        <w:t xml:space="preserve"> miesiąca </w:t>
      </w:r>
      <w:r w:rsidRPr="006470B6">
        <w:rPr>
          <w:rFonts w:cstheme="minorHAnsi"/>
        </w:rPr>
        <w:t xml:space="preserve"> na wszystkich podopiecznych</w:t>
      </w:r>
      <w:r w:rsidR="00614D1E" w:rsidRPr="006470B6">
        <w:rPr>
          <w:rFonts w:cstheme="minorHAnsi"/>
        </w:rPr>
        <w:t xml:space="preserve"> </w:t>
      </w:r>
      <w:r w:rsidRPr="006470B6">
        <w:rPr>
          <w:rFonts w:cstheme="minorHAnsi"/>
        </w:rPr>
        <w:t xml:space="preserve">wynosi około </w:t>
      </w:r>
      <w:r w:rsidR="004761BC" w:rsidRPr="006470B6">
        <w:rPr>
          <w:rFonts w:cstheme="minorHAnsi"/>
        </w:rPr>
        <w:t xml:space="preserve"> 9</w:t>
      </w:r>
      <w:r w:rsidR="00E178DD" w:rsidRPr="006470B6">
        <w:rPr>
          <w:rFonts w:cstheme="minorHAnsi"/>
        </w:rPr>
        <w:t>39</w:t>
      </w:r>
      <w:r w:rsidRPr="006470B6">
        <w:rPr>
          <w:rFonts w:cstheme="minorHAnsi"/>
          <w:color w:val="FF0000"/>
        </w:rPr>
        <w:t xml:space="preserve"> </w:t>
      </w:r>
      <w:r w:rsidRPr="006470B6">
        <w:rPr>
          <w:rFonts w:cstheme="minorHAnsi"/>
        </w:rPr>
        <w:t xml:space="preserve">godz. Liczba godzin może </w:t>
      </w:r>
      <w:r w:rsidR="00D82A2A" w:rsidRPr="006470B6">
        <w:rPr>
          <w:rFonts w:cstheme="minorHAnsi"/>
        </w:rPr>
        <w:t>ule</w:t>
      </w:r>
      <w:r w:rsidR="001E1C78" w:rsidRPr="006470B6">
        <w:rPr>
          <w:rFonts w:cstheme="minorHAnsi"/>
        </w:rPr>
        <w:t>gać</w:t>
      </w:r>
      <w:r w:rsidRPr="006470B6">
        <w:rPr>
          <w:rFonts w:cstheme="minorHAnsi"/>
        </w:rPr>
        <w:t xml:space="preserve"> zmi</w:t>
      </w:r>
      <w:r w:rsidR="00D82A2A" w:rsidRPr="006470B6">
        <w:rPr>
          <w:rFonts w:cstheme="minorHAnsi"/>
        </w:rPr>
        <w:t>anie</w:t>
      </w:r>
      <w:r w:rsidRPr="006470B6">
        <w:rPr>
          <w:rFonts w:cstheme="minorHAnsi"/>
        </w:rPr>
        <w:t>.</w:t>
      </w:r>
    </w:p>
    <w:p w:rsidR="00614D1E" w:rsidRPr="006470B6" w:rsidRDefault="00614D1E" w:rsidP="006470B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:rsidR="00206AA6" w:rsidRPr="006470B6" w:rsidRDefault="00206AA6" w:rsidP="006470B6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cstheme="minorHAnsi"/>
          <w:b/>
        </w:rPr>
      </w:pPr>
      <w:r w:rsidRPr="006470B6">
        <w:rPr>
          <w:rFonts w:cstheme="minorHAnsi"/>
          <w:b/>
        </w:rPr>
        <w:t>Rodzaj zadania</w:t>
      </w:r>
    </w:p>
    <w:p w:rsidR="007E6325" w:rsidRPr="006470B6" w:rsidRDefault="007E6325" w:rsidP="006470B6">
      <w:pPr>
        <w:pStyle w:val="Akapitzlist"/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:rsidR="00206AA6" w:rsidRPr="006470B6" w:rsidRDefault="00206AA6" w:rsidP="006470B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6470B6">
        <w:rPr>
          <w:rFonts w:cstheme="minorHAnsi"/>
        </w:rPr>
        <w:t>Przedmiotem konkursu jest wyłonienie podmiotu, któremu zostanie powierzone wykonanie zadania</w:t>
      </w:r>
      <w:r w:rsidR="00614D1E" w:rsidRPr="006470B6">
        <w:rPr>
          <w:rFonts w:cstheme="minorHAnsi"/>
        </w:rPr>
        <w:t xml:space="preserve">         </w:t>
      </w:r>
      <w:r w:rsidRPr="006470B6">
        <w:rPr>
          <w:rFonts w:cstheme="minorHAnsi"/>
        </w:rPr>
        <w:t>z zakresu pomocy społecznej.</w:t>
      </w:r>
    </w:p>
    <w:p w:rsidR="00206AA6" w:rsidRPr="006470B6" w:rsidRDefault="00206AA6" w:rsidP="006470B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6470B6">
        <w:rPr>
          <w:rFonts w:cstheme="minorHAnsi"/>
        </w:rPr>
        <w:t>Zadaniem pomocy społecznej objętym przedmiotowym konkursem jest zapewnienie usług</w:t>
      </w:r>
      <w:r w:rsidR="00614D1E" w:rsidRPr="006470B6">
        <w:rPr>
          <w:rFonts w:cstheme="minorHAnsi"/>
        </w:rPr>
        <w:t xml:space="preserve"> </w:t>
      </w:r>
      <w:r w:rsidRPr="006470B6">
        <w:rPr>
          <w:rFonts w:cstheme="minorHAnsi"/>
        </w:rPr>
        <w:t>opiekuńczych zaspakajających potrzeby życiowe ludzi chorych i niepełnosprawnych w miejscu ich</w:t>
      </w:r>
      <w:r w:rsidR="00614D1E" w:rsidRPr="006470B6">
        <w:rPr>
          <w:rFonts w:cstheme="minorHAnsi"/>
        </w:rPr>
        <w:t xml:space="preserve"> </w:t>
      </w:r>
      <w:r w:rsidRPr="006470B6">
        <w:rPr>
          <w:rFonts w:cstheme="minorHAnsi"/>
        </w:rPr>
        <w:t>zamieszkania, w tym zaspakajanie codziennych życiowych potrzeb, a w szczególności:</w:t>
      </w:r>
    </w:p>
    <w:p w:rsidR="007E6325" w:rsidRPr="006470B6" w:rsidRDefault="007E6325" w:rsidP="006470B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:rsidR="00614D1E" w:rsidRPr="006470B6" w:rsidRDefault="00206AA6" w:rsidP="006470B6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6470B6">
        <w:rPr>
          <w:rFonts w:cstheme="minorHAnsi"/>
        </w:rPr>
        <w:t>utrzymanie czystości w pomieszczeniach osoby wymagającej opieki,</w:t>
      </w:r>
    </w:p>
    <w:p w:rsidR="00206AA6" w:rsidRPr="006470B6" w:rsidRDefault="00206AA6" w:rsidP="006470B6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6470B6">
        <w:rPr>
          <w:rFonts w:cstheme="minorHAnsi"/>
        </w:rPr>
        <w:t>dostarczanie artykułów spożywczych i innych związanych z prowadzeniem gospodarstwa</w:t>
      </w:r>
    </w:p>
    <w:p w:rsidR="00206AA6" w:rsidRPr="006470B6" w:rsidRDefault="00206AA6" w:rsidP="006470B6">
      <w:pPr>
        <w:pStyle w:val="Akapitzlist"/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6470B6">
        <w:rPr>
          <w:rFonts w:cstheme="minorHAnsi"/>
        </w:rPr>
        <w:t>domowego,</w:t>
      </w:r>
    </w:p>
    <w:p w:rsidR="00206AA6" w:rsidRPr="006470B6" w:rsidRDefault="00206AA6" w:rsidP="006470B6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6470B6">
        <w:rPr>
          <w:rFonts w:cstheme="minorHAnsi"/>
        </w:rPr>
        <w:t>przygotowanie posiłków z uwzględnieniem diety,</w:t>
      </w:r>
    </w:p>
    <w:p w:rsidR="00206AA6" w:rsidRPr="006470B6" w:rsidRDefault="00206AA6" w:rsidP="006470B6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6470B6">
        <w:rPr>
          <w:rFonts w:cstheme="minorHAnsi"/>
        </w:rPr>
        <w:t>pomoc w spożywaniu posiłków,</w:t>
      </w:r>
    </w:p>
    <w:p w:rsidR="00206AA6" w:rsidRPr="006470B6" w:rsidRDefault="00206AA6" w:rsidP="006470B6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6470B6">
        <w:rPr>
          <w:rFonts w:cstheme="minorHAnsi"/>
        </w:rPr>
        <w:t>pranie bielizny osobistej i pościelowej oraz przesłanie łóżka,</w:t>
      </w:r>
    </w:p>
    <w:p w:rsidR="00206AA6" w:rsidRPr="006470B6" w:rsidRDefault="00206AA6" w:rsidP="006470B6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6470B6">
        <w:rPr>
          <w:rFonts w:cstheme="minorHAnsi"/>
        </w:rPr>
        <w:t>pomoc przy załatwianiu potrzeb fizjologicznych,</w:t>
      </w:r>
    </w:p>
    <w:p w:rsidR="00206AA6" w:rsidRPr="006470B6" w:rsidRDefault="00206AA6" w:rsidP="006470B6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6470B6">
        <w:rPr>
          <w:rFonts w:cstheme="minorHAnsi"/>
        </w:rPr>
        <w:t>zapobieganie powstawani</w:t>
      </w:r>
      <w:r w:rsidR="002923A2" w:rsidRPr="006470B6">
        <w:rPr>
          <w:rFonts w:cstheme="minorHAnsi"/>
        </w:rPr>
        <w:t>u</w:t>
      </w:r>
      <w:r w:rsidRPr="006470B6">
        <w:rPr>
          <w:rFonts w:cstheme="minorHAnsi"/>
        </w:rPr>
        <w:t xml:space="preserve"> odleżyn i odparzeń,</w:t>
      </w:r>
    </w:p>
    <w:p w:rsidR="00206AA6" w:rsidRPr="006470B6" w:rsidRDefault="00206AA6" w:rsidP="006470B6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6470B6">
        <w:rPr>
          <w:rFonts w:cstheme="minorHAnsi"/>
        </w:rPr>
        <w:t>zapewnienie kontaktów z otoczeniem,</w:t>
      </w:r>
    </w:p>
    <w:p w:rsidR="00206AA6" w:rsidRPr="006470B6" w:rsidRDefault="00206AA6" w:rsidP="006470B6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6470B6">
        <w:rPr>
          <w:rFonts w:cstheme="minorHAnsi"/>
        </w:rPr>
        <w:t>udzielanie informacji, wskazówek i pomocy w zakresie rozwiązywania spraw życiowych,</w:t>
      </w:r>
    </w:p>
    <w:p w:rsidR="00206AA6" w:rsidRPr="006470B6" w:rsidRDefault="00206AA6" w:rsidP="006470B6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6470B6">
        <w:rPr>
          <w:rFonts w:cstheme="minorHAnsi"/>
        </w:rPr>
        <w:t>świadczenie poradnictwa w zakresie rozwiązywania problemów i udzielania pomocy przez</w:t>
      </w:r>
      <w:r w:rsidR="00614D1E" w:rsidRPr="006470B6">
        <w:rPr>
          <w:rFonts w:cstheme="minorHAnsi"/>
        </w:rPr>
        <w:t xml:space="preserve"> </w:t>
      </w:r>
      <w:r w:rsidRPr="006470B6">
        <w:rPr>
          <w:rFonts w:cstheme="minorHAnsi"/>
        </w:rPr>
        <w:t>właściwe instytucje oraz organizacje świadczące pomoc,</w:t>
      </w:r>
    </w:p>
    <w:p w:rsidR="00206AA6" w:rsidRPr="006470B6" w:rsidRDefault="00206AA6" w:rsidP="006470B6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6470B6">
        <w:rPr>
          <w:rFonts w:cstheme="minorHAnsi"/>
        </w:rPr>
        <w:t xml:space="preserve">pobudzanie aktywności </w:t>
      </w:r>
      <w:r w:rsidR="002923A2" w:rsidRPr="006470B6">
        <w:rPr>
          <w:rFonts w:cstheme="minorHAnsi"/>
        </w:rPr>
        <w:t>społecznej</w:t>
      </w:r>
      <w:r w:rsidRPr="006470B6">
        <w:rPr>
          <w:rFonts w:cstheme="minorHAnsi"/>
        </w:rPr>
        <w:t xml:space="preserve"> inspirowanie działań samopomocowych w zaspokajaniu</w:t>
      </w:r>
    </w:p>
    <w:p w:rsidR="00206AA6" w:rsidRPr="006470B6" w:rsidRDefault="00206AA6" w:rsidP="006470B6">
      <w:pPr>
        <w:pStyle w:val="Akapitzlist"/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6470B6">
        <w:rPr>
          <w:rFonts w:cstheme="minorHAnsi"/>
        </w:rPr>
        <w:t>niezbędnych potrzeb życiowych osób.</w:t>
      </w:r>
    </w:p>
    <w:p w:rsidR="007E6325" w:rsidRPr="006470B6" w:rsidRDefault="007E6325" w:rsidP="006470B6">
      <w:pPr>
        <w:pStyle w:val="Akapitzlist"/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:rsidR="00206AA6" w:rsidRPr="006470B6" w:rsidRDefault="00206AA6" w:rsidP="006470B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6470B6">
        <w:rPr>
          <w:rFonts w:cstheme="minorHAnsi"/>
        </w:rPr>
        <w:t>Podstawą przyznania usług opiekuńczych jest decyzja administracyjna wydana przez Dyrektora</w:t>
      </w:r>
      <w:r w:rsidR="00614D1E" w:rsidRPr="006470B6">
        <w:rPr>
          <w:rFonts w:cstheme="minorHAnsi"/>
        </w:rPr>
        <w:t xml:space="preserve"> </w:t>
      </w:r>
      <w:r w:rsidRPr="006470B6">
        <w:rPr>
          <w:rFonts w:cstheme="minorHAnsi"/>
        </w:rPr>
        <w:t>Miejskiego Ośrodka Pomocy Społecznej w Boguchwale.</w:t>
      </w:r>
    </w:p>
    <w:p w:rsidR="007E6325" w:rsidRPr="006470B6" w:rsidRDefault="007E6325" w:rsidP="006470B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:rsidR="00206AA6" w:rsidRPr="006470B6" w:rsidRDefault="00206AA6" w:rsidP="006470B6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cstheme="minorHAnsi"/>
          <w:b/>
        </w:rPr>
      </w:pPr>
      <w:r w:rsidRPr="006470B6">
        <w:rPr>
          <w:rFonts w:cstheme="minorHAnsi"/>
          <w:b/>
        </w:rPr>
        <w:t>Czas realizacji zadania</w:t>
      </w:r>
    </w:p>
    <w:p w:rsidR="007E6325" w:rsidRPr="006470B6" w:rsidRDefault="007E6325" w:rsidP="006470B6">
      <w:pPr>
        <w:pStyle w:val="Akapitzlist"/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:rsidR="00206AA6" w:rsidRPr="006470B6" w:rsidRDefault="00206AA6" w:rsidP="006470B6">
      <w:pPr>
        <w:autoSpaceDE w:val="0"/>
        <w:autoSpaceDN w:val="0"/>
        <w:adjustRightInd w:val="0"/>
        <w:spacing w:after="0" w:line="240" w:lineRule="auto"/>
        <w:rPr>
          <w:rFonts w:cstheme="minorHAnsi"/>
          <w:b/>
        </w:rPr>
      </w:pPr>
      <w:r w:rsidRPr="006470B6">
        <w:rPr>
          <w:rFonts w:cstheme="minorHAnsi"/>
        </w:rPr>
        <w:t xml:space="preserve">Realizacja zadań z zakresu pomocy społecznej dotyczy okresu </w:t>
      </w:r>
      <w:r w:rsidRPr="006470B6">
        <w:rPr>
          <w:rFonts w:cstheme="minorHAnsi"/>
          <w:b/>
        </w:rPr>
        <w:t>od 1 stycznia 20</w:t>
      </w:r>
      <w:r w:rsidR="007E6325" w:rsidRPr="006470B6">
        <w:rPr>
          <w:rFonts w:cstheme="minorHAnsi"/>
          <w:b/>
        </w:rPr>
        <w:t>2</w:t>
      </w:r>
      <w:r w:rsidR="00ED4BE6" w:rsidRPr="006470B6">
        <w:rPr>
          <w:rFonts w:cstheme="minorHAnsi"/>
          <w:b/>
        </w:rPr>
        <w:t>2</w:t>
      </w:r>
      <w:r w:rsidRPr="006470B6">
        <w:rPr>
          <w:rFonts w:cstheme="minorHAnsi"/>
          <w:b/>
        </w:rPr>
        <w:t xml:space="preserve"> roku do 31</w:t>
      </w:r>
      <w:r w:rsidR="00614D1E" w:rsidRPr="006470B6">
        <w:rPr>
          <w:rFonts w:cstheme="minorHAnsi"/>
          <w:b/>
        </w:rPr>
        <w:t xml:space="preserve"> </w:t>
      </w:r>
      <w:r w:rsidRPr="006470B6">
        <w:rPr>
          <w:rFonts w:cstheme="minorHAnsi"/>
          <w:b/>
        </w:rPr>
        <w:t>grudnia 20</w:t>
      </w:r>
      <w:r w:rsidR="007E6325" w:rsidRPr="006470B6">
        <w:rPr>
          <w:rFonts w:cstheme="minorHAnsi"/>
          <w:b/>
        </w:rPr>
        <w:t>2</w:t>
      </w:r>
      <w:r w:rsidR="00ED4BE6" w:rsidRPr="006470B6">
        <w:rPr>
          <w:rFonts w:cstheme="minorHAnsi"/>
          <w:b/>
        </w:rPr>
        <w:t>2</w:t>
      </w:r>
      <w:r w:rsidRPr="006470B6">
        <w:rPr>
          <w:rFonts w:cstheme="minorHAnsi"/>
          <w:b/>
        </w:rPr>
        <w:t xml:space="preserve"> roku.</w:t>
      </w:r>
    </w:p>
    <w:p w:rsidR="00D82A2A" w:rsidRPr="006470B6" w:rsidRDefault="00D82A2A" w:rsidP="006470B6">
      <w:pPr>
        <w:autoSpaceDE w:val="0"/>
        <w:autoSpaceDN w:val="0"/>
        <w:adjustRightInd w:val="0"/>
        <w:spacing w:after="0" w:line="240" w:lineRule="auto"/>
        <w:rPr>
          <w:rFonts w:cstheme="minorHAnsi"/>
          <w:b/>
        </w:rPr>
      </w:pPr>
    </w:p>
    <w:p w:rsidR="00206AA6" w:rsidRPr="006470B6" w:rsidRDefault="00206AA6" w:rsidP="006470B6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cstheme="minorHAnsi"/>
          <w:b/>
        </w:rPr>
      </w:pPr>
      <w:r w:rsidRPr="006470B6">
        <w:rPr>
          <w:rFonts w:cstheme="minorHAnsi"/>
          <w:b/>
        </w:rPr>
        <w:lastRenderedPageBreak/>
        <w:t>Kwota przeznaczona na realizację</w:t>
      </w:r>
      <w:r w:rsidR="007E6325" w:rsidRPr="006470B6">
        <w:rPr>
          <w:rFonts w:cstheme="minorHAnsi"/>
          <w:b/>
        </w:rPr>
        <w:t xml:space="preserve"> </w:t>
      </w:r>
      <w:r w:rsidRPr="006470B6">
        <w:rPr>
          <w:rFonts w:cstheme="minorHAnsi"/>
          <w:b/>
        </w:rPr>
        <w:t>zadania</w:t>
      </w:r>
    </w:p>
    <w:p w:rsidR="007E6325" w:rsidRPr="006470B6" w:rsidRDefault="007E6325" w:rsidP="006470B6">
      <w:pPr>
        <w:pStyle w:val="Akapitzlist"/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:rsidR="00A56437" w:rsidRPr="006470B6" w:rsidRDefault="00206AA6" w:rsidP="006470B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6470B6">
        <w:rPr>
          <w:rFonts w:cstheme="minorHAnsi"/>
        </w:rPr>
        <w:t xml:space="preserve">Przewidywana kwota na </w:t>
      </w:r>
      <w:r w:rsidR="007E6325" w:rsidRPr="006470B6">
        <w:rPr>
          <w:rFonts w:cstheme="minorHAnsi"/>
        </w:rPr>
        <w:t xml:space="preserve">realizację zadania wynosi: </w:t>
      </w:r>
      <w:r w:rsidR="00ED4BE6" w:rsidRPr="006470B6">
        <w:rPr>
          <w:rFonts w:cstheme="minorHAnsi"/>
        </w:rPr>
        <w:t>310032,00</w:t>
      </w:r>
      <w:r w:rsidR="00A56437" w:rsidRPr="006470B6">
        <w:rPr>
          <w:rFonts w:cstheme="minorHAnsi"/>
          <w:sz w:val="24"/>
          <w:szCs w:val="24"/>
        </w:rPr>
        <w:t xml:space="preserve"> zł ( </w:t>
      </w:r>
      <w:r w:rsidR="00ED4BE6" w:rsidRPr="006470B6">
        <w:rPr>
          <w:rFonts w:cstheme="minorHAnsi"/>
          <w:sz w:val="24"/>
          <w:szCs w:val="24"/>
        </w:rPr>
        <w:t>trzysta dziesięć tysięcy trzydzieści dwa złote</w:t>
      </w:r>
      <w:r w:rsidR="00A56437" w:rsidRPr="006470B6">
        <w:rPr>
          <w:rFonts w:cstheme="minorHAnsi"/>
          <w:sz w:val="24"/>
          <w:szCs w:val="24"/>
        </w:rPr>
        <w:t>).</w:t>
      </w:r>
    </w:p>
    <w:p w:rsidR="00206AA6" w:rsidRPr="006470B6" w:rsidRDefault="00206AA6" w:rsidP="006470B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:rsidR="007E6325" w:rsidRPr="006470B6" w:rsidRDefault="00206AA6" w:rsidP="006470B6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cstheme="minorHAnsi"/>
          <w:b/>
        </w:rPr>
      </w:pPr>
      <w:r w:rsidRPr="006470B6">
        <w:rPr>
          <w:rFonts w:cstheme="minorHAnsi"/>
          <w:b/>
        </w:rPr>
        <w:t>Warunki przystąpienia do konkursu</w:t>
      </w:r>
    </w:p>
    <w:p w:rsidR="007E6325" w:rsidRPr="006470B6" w:rsidRDefault="007E6325" w:rsidP="006470B6">
      <w:pPr>
        <w:autoSpaceDE w:val="0"/>
        <w:autoSpaceDN w:val="0"/>
        <w:adjustRightInd w:val="0"/>
        <w:spacing w:after="0" w:line="240" w:lineRule="auto"/>
        <w:rPr>
          <w:rFonts w:cstheme="minorHAnsi"/>
          <w:b/>
        </w:rPr>
      </w:pPr>
    </w:p>
    <w:p w:rsidR="00614D1E" w:rsidRPr="006470B6" w:rsidRDefault="00206AA6" w:rsidP="006470B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6470B6">
        <w:rPr>
          <w:rFonts w:cstheme="minorHAnsi"/>
        </w:rPr>
        <w:t>Warunkiem przystąpienia do konkursu jest złożenie w Biurze Obsługi Klienta Urzędu Miejskiego</w:t>
      </w:r>
      <w:r w:rsidR="00614D1E" w:rsidRPr="006470B6">
        <w:rPr>
          <w:rFonts w:cstheme="minorHAnsi"/>
        </w:rPr>
        <w:t xml:space="preserve">                       </w:t>
      </w:r>
      <w:r w:rsidR="00962838" w:rsidRPr="006470B6">
        <w:rPr>
          <w:rFonts w:cstheme="minorHAnsi"/>
        </w:rPr>
        <w:t xml:space="preserve"> </w:t>
      </w:r>
      <w:r w:rsidR="00275EB9" w:rsidRPr="006470B6">
        <w:rPr>
          <w:rFonts w:cstheme="minorHAnsi"/>
        </w:rPr>
        <w:t>w Boguchwała, bądź przesł</w:t>
      </w:r>
      <w:r w:rsidRPr="006470B6">
        <w:rPr>
          <w:rFonts w:cstheme="minorHAnsi"/>
        </w:rPr>
        <w:t>anie za pośrednictwem poczty oferty w zamkniętej kopercie. Oferty winny</w:t>
      </w:r>
      <w:r w:rsidR="00962838" w:rsidRPr="006470B6">
        <w:rPr>
          <w:rFonts w:cstheme="minorHAnsi"/>
        </w:rPr>
        <w:t xml:space="preserve"> </w:t>
      </w:r>
      <w:r w:rsidRPr="006470B6">
        <w:rPr>
          <w:rFonts w:cstheme="minorHAnsi"/>
        </w:rPr>
        <w:t>być przygotowane zgodne ze wzorcem określonym w rozporządzeniu Przewodniczącego Komitetu</w:t>
      </w:r>
      <w:r w:rsidR="00962838" w:rsidRPr="006470B6">
        <w:rPr>
          <w:rFonts w:cstheme="minorHAnsi"/>
        </w:rPr>
        <w:t xml:space="preserve"> </w:t>
      </w:r>
      <w:r w:rsidR="00E06242" w:rsidRPr="006470B6">
        <w:rPr>
          <w:rFonts w:cstheme="minorHAnsi"/>
        </w:rPr>
        <w:t xml:space="preserve">                 </w:t>
      </w:r>
      <w:r w:rsidRPr="006470B6">
        <w:rPr>
          <w:rFonts w:cstheme="minorHAnsi"/>
        </w:rPr>
        <w:t>do spraw Pożytku Publicznego z dnia 24 października 2018 r. w sprawie wzorów ofer</w:t>
      </w:r>
      <w:r w:rsidR="00962838" w:rsidRPr="006470B6">
        <w:rPr>
          <w:rFonts w:cstheme="minorHAnsi"/>
        </w:rPr>
        <w:t xml:space="preserve">t </w:t>
      </w:r>
      <w:r w:rsidRPr="006470B6">
        <w:rPr>
          <w:rFonts w:cstheme="minorHAnsi"/>
        </w:rPr>
        <w:t>i ramowych wzorów umów dotyczących realizacji zadań publicznych oraz wzorów sprawozdań</w:t>
      </w:r>
      <w:r w:rsidR="00962838" w:rsidRPr="006470B6">
        <w:rPr>
          <w:rFonts w:cstheme="minorHAnsi"/>
        </w:rPr>
        <w:t xml:space="preserve"> </w:t>
      </w:r>
      <w:r w:rsidRPr="006470B6">
        <w:rPr>
          <w:rFonts w:cstheme="minorHAnsi"/>
        </w:rPr>
        <w:t>z</w:t>
      </w:r>
      <w:r w:rsidR="00240FDD" w:rsidRPr="006470B6">
        <w:rPr>
          <w:rFonts w:cstheme="minorHAnsi"/>
        </w:rPr>
        <w:t xml:space="preserve"> </w:t>
      </w:r>
      <w:r w:rsidRPr="006470B6">
        <w:rPr>
          <w:rFonts w:cstheme="minorHAnsi"/>
        </w:rPr>
        <w:t xml:space="preserve">wykonania tych zadań (Dz.U. 2018 poz. 2057) w nieprzekraczalnym terminie do dnia </w:t>
      </w:r>
      <w:r w:rsidR="000B52EF" w:rsidRPr="006470B6">
        <w:rPr>
          <w:rFonts w:cstheme="minorHAnsi"/>
        </w:rPr>
        <w:t>2</w:t>
      </w:r>
      <w:r w:rsidR="00A67A39" w:rsidRPr="006470B6">
        <w:rPr>
          <w:rFonts w:cstheme="minorHAnsi"/>
        </w:rPr>
        <w:t>3</w:t>
      </w:r>
      <w:r w:rsidR="00962838" w:rsidRPr="006470B6">
        <w:rPr>
          <w:rFonts w:cstheme="minorHAnsi"/>
        </w:rPr>
        <w:t xml:space="preserve"> </w:t>
      </w:r>
      <w:r w:rsidRPr="006470B6">
        <w:rPr>
          <w:rFonts w:cstheme="minorHAnsi"/>
        </w:rPr>
        <w:t>grudnia 20</w:t>
      </w:r>
      <w:r w:rsidR="000B52EF" w:rsidRPr="006470B6">
        <w:rPr>
          <w:rFonts w:cstheme="minorHAnsi"/>
        </w:rPr>
        <w:t>2</w:t>
      </w:r>
      <w:r w:rsidR="00ED4BE6" w:rsidRPr="006470B6">
        <w:rPr>
          <w:rFonts w:cstheme="minorHAnsi"/>
        </w:rPr>
        <w:t>1</w:t>
      </w:r>
      <w:r w:rsidRPr="006470B6">
        <w:rPr>
          <w:rFonts w:cstheme="minorHAnsi"/>
        </w:rPr>
        <w:t xml:space="preserve"> roku (decyduje data wpływu do urzędu).</w:t>
      </w:r>
    </w:p>
    <w:p w:rsidR="00614D1E" w:rsidRPr="006470B6" w:rsidRDefault="00206AA6" w:rsidP="006470B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6470B6">
        <w:rPr>
          <w:rFonts w:cstheme="minorHAnsi"/>
        </w:rPr>
        <w:t>Oferty złożone po terminie nie będą rozpatrywane.</w:t>
      </w:r>
      <w:r w:rsidR="00614D1E" w:rsidRPr="006470B6">
        <w:rPr>
          <w:rFonts w:cstheme="minorHAnsi"/>
        </w:rPr>
        <w:t xml:space="preserve"> </w:t>
      </w:r>
    </w:p>
    <w:p w:rsidR="00A56437" w:rsidRPr="006470B6" w:rsidRDefault="00206AA6" w:rsidP="006470B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6470B6">
        <w:rPr>
          <w:rFonts w:cstheme="minorHAnsi"/>
        </w:rPr>
        <w:t>Oferty winny uwzględniać jednostkowy koszt tj. koszt</w:t>
      </w:r>
      <w:r w:rsidR="00240FDD" w:rsidRPr="006470B6">
        <w:rPr>
          <w:rFonts w:cstheme="minorHAnsi"/>
        </w:rPr>
        <w:t xml:space="preserve"> </w:t>
      </w:r>
      <w:r w:rsidRPr="006470B6">
        <w:rPr>
          <w:rFonts w:cstheme="minorHAnsi"/>
        </w:rPr>
        <w:t xml:space="preserve">jednej godziny usługi opiekuńczej. </w:t>
      </w:r>
    </w:p>
    <w:p w:rsidR="00206AA6" w:rsidRPr="006470B6" w:rsidRDefault="00206AA6" w:rsidP="006470B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6470B6">
        <w:rPr>
          <w:rFonts w:cstheme="minorHAnsi"/>
        </w:rPr>
        <w:t>Na kopercie</w:t>
      </w:r>
      <w:r w:rsidR="00614D1E" w:rsidRPr="006470B6">
        <w:rPr>
          <w:rFonts w:cstheme="minorHAnsi"/>
        </w:rPr>
        <w:t xml:space="preserve"> </w:t>
      </w:r>
      <w:r w:rsidRPr="006470B6">
        <w:rPr>
          <w:rFonts w:cstheme="minorHAnsi"/>
        </w:rPr>
        <w:t>winna widnieć informacja: „Otwarty konkurs ofert na realizację zadania z zakresu pomocy</w:t>
      </w:r>
      <w:r w:rsidR="00614D1E" w:rsidRPr="006470B6">
        <w:rPr>
          <w:rFonts w:cstheme="minorHAnsi"/>
        </w:rPr>
        <w:t xml:space="preserve"> </w:t>
      </w:r>
      <w:r w:rsidRPr="006470B6">
        <w:rPr>
          <w:rFonts w:cstheme="minorHAnsi"/>
        </w:rPr>
        <w:t>społecznej na świadczenie usług opiekuńczych dla mieszkańców Gminy Boguchwała w roku</w:t>
      </w:r>
      <w:r w:rsidR="00614D1E" w:rsidRPr="006470B6">
        <w:rPr>
          <w:rFonts w:cstheme="minorHAnsi"/>
        </w:rPr>
        <w:t xml:space="preserve"> </w:t>
      </w:r>
      <w:r w:rsidRPr="006470B6">
        <w:rPr>
          <w:rFonts w:cstheme="minorHAnsi"/>
        </w:rPr>
        <w:t>20</w:t>
      </w:r>
      <w:r w:rsidR="00275EB9" w:rsidRPr="006470B6">
        <w:rPr>
          <w:rFonts w:cstheme="minorHAnsi"/>
        </w:rPr>
        <w:t>2</w:t>
      </w:r>
      <w:r w:rsidR="00ED4BE6" w:rsidRPr="006470B6">
        <w:rPr>
          <w:rFonts w:cstheme="minorHAnsi"/>
        </w:rPr>
        <w:t>2</w:t>
      </w:r>
      <w:r w:rsidRPr="006470B6">
        <w:rPr>
          <w:rFonts w:cstheme="minorHAnsi"/>
        </w:rPr>
        <w:t>”.</w:t>
      </w:r>
    </w:p>
    <w:p w:rsidR="00206AA6" w:rsidRPr="006470B6" w:rsidRDefault="00206AA6" w:rsidP="006470B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6470B6">
        <w:rPr>
          <w:rFonts w:cstheme="minorHAnsi"/>
        </w:rPr>
        <w:t>Wraz z ofertą należy złożyć następujące załączniki:</w:t>
      </w:r>
    </w:p>
    <w:p w:rsidR="00206AA6" w:rsidRPr="006470B6" w:rsidRDefault="00206AA6" w:rsidP="006470B6">
      <w:pPr>
        <w:pStyle w:val="Akapitzlist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6470B6">
        <w:rPr>
          <w:rFonts w:cstheme="minorHAnsi"/>
        </w:rPr>
        <w:t>aktualny odpis potwierdzający wpis do właściwej ewidencji lub odpowiednio wyciąg</w:t>
      </w:r>
      <w:r w:rsidR="00614D1E" w:rsidRPr="006470B6">
        <w:rPr>
          <w:rFonts w:cstheme="minorHAnsi"/>
        </w:rPr>
        <w:t xml:space="preserve">                      </w:t>
      </w:r>
      <w:r w:rsidRPr="006470B6">
        <w:rPr>
          <w:rFonts w:cstheme="minorHAnsi"/>
        </w:rPr>
        <w:t>z ewidencji lub inne dokumenty potwierdzające status prawny oferenta i umocowanie osób</w:t>
      </w:r>
      <w:r w:rsidR="00614D1E" w:rsidRPr="006470B6">
        <w:rPr>
          <w:rFonts w:cstheme="minorHAnsi"/>
        </w:rPr>
        <w:t xml:space="preserve"> </w:t>
      </w:r>
      <w:r w:rsidR="00E06242" w:rsidRPr="006470B6">
        <w:rPr>
          <w:rFonts w:cstheme="minorHAnsi"/>
        </w:rPr>
        <w:t xml:space="preserve">                    </w:t>
      </w:r>
      <w:r w:rsidRPr="006470B6">
        <w:rPr>
          <w:rFonts w:cstheme="minorHAnsi"/>
        </w:rPr>
        <w:t>go reprezentujących,</w:t>
      </w:r>
    </w:p>
    <w:p w:rsidR="00206AA6" w:rsidRPr="006470B6" w:rsidRDefault="00206AA6" w:rsidP="006470B6">
      <w:pPr>
        <w:pStyle w:val="Akapitzlist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6470B6">
        <w:rPr>
          <w:rFonts w:cstheme="minorHAnsi"/>
        </w:rPr>
        <w:t>aktualny statut podmiotu,</w:t>
      </w:r>
    </w:p>
    <w:p w:rsidR="00431820" w:rsidRPr="006470B6" w:rsidRDefault="00206AA6" w:rsidP="006470B6">
      <w:pPr>
        <w:pStyle w:val="Akapitzlist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6470B6">
        <w:rPr>
          <w:rFonts w:cstheme="minorHAnsi"/>
        </w:rPr>
        <w:t>sprawozdanie finansowe i merytoryczne z działalności podmiotu za ubiegły rok lub</w:t>
      </w:r>
      <w:r w:rsidR="00614D1E" w:rsidRPr="006470B6">
        <w:rPr>
          <w:rFonts w:cstheme="minorHAnsi"/>
        </w:rPr>
        <w:t xml:space="preserve"> </w:t>
      </w:r>
      <w:r w:rsidR="00E06242" w:rsidRPr="006470B6">
        <w:rPr>
          <w:rFonts w:cstheme="minorHAnsi"/>
        </w:rPr>
        <w:t xml:space="preserve">                                  </w:t>
      </w:r>
      <w:r w:rsidRPr="006470B6">
        <w:rPr>
          <w:rFonts w:cstheme="minorHAnsi"/>
        </w:rPr>
        <w:t>w przypadku dotychczasowej krótszej działalności - za okres tej działalności.</w:t>
      </w:r>
    </w:p>
    <w:p w:rsidR="00275EB9" w:rsidRPr="006470B6" w:rsidRDefault="002923A2" w:rsidP="006470B6">
      <w:pPr>
        <w:pStyle w:val="Akapitzlist"/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6470B6">
        <w:rPr>
          <w:rFonts w:cstheme="minorHAnsi"/>
        </w:rPr>
        <w:t>D</w:t>
      </w:r>
      <w:r w:rsidR="00206AA6" w:rsidRPr="006470B6">
        <w:rPr>
          <w:rFonts w:cstheme="minorHAnsi"/>
        </w:rPr>
        <w:t>opuszcza się możliwość</w:t>
      </w:r>
      <w:r w:rsidR="00275EB9" w:rsidRPr="006470B6">
        <w:rPr>
          <w:rFonts w:cstheme="minorHAnsi"/>
        </w:rPr>
        <w:t xml:space="preserve"> </w:t>
      </w:r>
      <w:r w:rsidR="00D82A2A" w:rsidRPr="006470B6">
        <w:rPr>
          <w:rFonts w:cstheme="minorHAnsi"/>
        </w:rPr>
        <w:t>złożenia, zamiast sprawozdania f</w:t>
      </w:r>
      <w:r w:rsidR="00206AA6" w:rsidRPr="006470B6">
        <w:rPr>
          <w:rFonts w:cstheme="minorHAnsi"/>
        </w:rPr>
        <w:t>inansowego:</w:t>
      </w:r>
    </w:p>
    <w:p w:rsidR="00206AA6" w:rsidRPr="006470B6" w:rsidRDefault="00206AA6" w:rsidP="006470B6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6470B6">
        <w:rPr>
          <w:rFonts w:cstheme="minorHAnsi"/>
        </w:rPr>
        <w:t>informacji finansowej, w przypadku gdy organizacja, która ze względu na termin, o którym</w:t>
      </w:r>
      <w:r w:rsidR="00614D1E" w:rsidRPr="006470B6">
        <w:rPr>
          <w:rFonts w:cstheme="minorHAnsi"/>
        </w:rPr>
        <w:t xml:space="preserve"> </w:t>
      </w:r>
      <w:r w:rsidR="002923A2" w:rsidRPr="006470B6">
        <w:rPr>
          <w:rFonts w:cstheme="minorHAnsi"/>
        </w:rPr>
        <w:t>mowa w art. 52 ust.1</w:t>
      </w:r>
      <w:r w:rsidRPr="006470B6">
        <w:rPr>
          <w:rFonts w:cstheme="minorHAnsi"/>
        </w:rPr>
        <w:t xml:space="preserve"> w związku z art. 3 ust. </w:t>
      </w:r>
      <w:r w:rsidR="00DE2EDB" w:rsidRPr="006470B6">
        <w:rPr>
          <w:rFonts w:cstheme="minorHAnsi"/>
        </w:rPr>
        <w:t>1</w:t>
      </w:r>
      <w:r w:rsidRPr="006470B6">
        <w:rPr>
          <w:rFonts w:cstheme="minorHAnsi"/>
        </w:rPr>
        <w:t xml:space="preserve"> pkt. 9 ustawy o rachunkowości, nie ma</w:t>
      </w:r>
      <w:r w:rsidR="00614D1E" w:rsidRPr="006470B6">
        <w:rPr>
          <w:rFonts w:cstheme="minorHAnsi"/>
        </w:rPr>
        <w:t xml:space="preserve"> </w:t>
      </w:r>
      <w:r w:rsidRPr="006470B6">
        <w:rPr>
          <w:rFonts w:cstheme="minorHAnsi"/>
        </w:rPr>
        <w:t>możliwości</w:t>
      </w:r>
      <w:r w:rsidR="00275EB9" w:rsidRPr="006470B6">
        <w:rPr>
          <w:rFonts w:cstheme="minorHAnsi"/>
        </w:rPr>
        <w:t xml:space="preserve"> </w:t>
      </w:r>
      <w:r w:rsidRPr="006470B6">
        <w:rPr>
          <w:rFonts w:cstheme="minorHAnsi"/>
        </w:rPr>
        <w:t>dołą</w:t>
      </w:r>
      <w:r w:rsidR="00275EB9" w:rsidRPr="006470B6">
        <w:rPr>
          <w:rFonts w:cstheme="minorHAnsi"/>
        </w:rPr>
        <w:t>czenia sprawozdania finansowego,</w:t>
      </w:r>
    </w:p>
    <w:p w:rsidR="00206AA6" w:rsidRPr="006470B6" w:rsidRDefault="00206AA6" w:rsidP="006470B6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6470B6">
        <w:rPr>
          <w:rFonts w:cstheme="minorHAnsi"/>
        </w:rPr>
        <w:t>informacji</w:t>
      </w:r>
      <w:r w:rsidR="00275EB9" w:rsidRPr="006470B6">
        <w:rPr>
          <w:rFonts w:cstheme="minorHAnsi"/>
        </w:rPr>
        <w:t xml:space="preserve"> </w:t>
      </w:r>
      <w:r w:rsidRPr="006470B6">
        <w:rPr>
          <w:rFonts w:cstheme="minorHAnsi"/>
        </w:rPr>
        <w:t>finansowej za ostatni rok obrotowy na druku stanowiącym Załącznik do niniejszego</w:t>
      </w:r>
      <w:r w:rsidR="00431820" w:rsidRPr="006470B6">
        <w:rPr>
          <w:rFonts w:cstheme="minorHAnsi"/>
        </w:rPr>
        <w:t xml:space="preserve"> </w:t>
      </w:r>
      <w:r w:rsidR="00275EB9" w:rsidRPr="006470B6">
        <w:rPr>
          <w:rFonts w:cstheme="minorHAnsi"/>
        </w:rPr>
        <w:t>ogłoszenia lub</w:t>
      </w:r>
    </w:p>
    <w:p w:rsidR="00431820" w:rsidRPr="006470B6" w:rsidRDefault="00206AA6" w:rsidP="006470B6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6470B6">
        <w:rPr>
          <w:rFonts w:cstheme="minorHAnsi"/>
        </w:rPr>
        <w:t>sprawozdania złożone</w:t>
      </w:r>
      <w:r w:rsidR="00275EB9" w:rsidRPr="006470B6">
        <w:rPr>
          <w:rFonts w:cstheme="minorHAnsi"/>
        </w:rPr>
        <w:t>go</w:t>
      </w:r>
      <w:r w:rsidRPr="006470B6">
        <w:rPr>
          <w:rFonts w:cstheme="minorHAnsi"/>
        </w:rPr>
        <w:t xml:space="preserve"> do właściwego organu, ale jeszcze nie zatwierdzonego przez organ</w:t>
      </w:r>
      <w:r w:rsidR="00614D1E" w:rsidRPr="006470B6">
        <w:rPr>
          <w:rFonts w:cstheme="minorHAnsi"/>
        </w:rPr>
        <w:t xml:space="preserve"> </w:t>
      </w:r>
      <w:r w:rsidR="00431820" w:rsidRPr="006470B6">
        <w:rPr>
          <w:rFonts w:cstheme="minorHAnsi"/>
        </w:rPr>
        <w:t>zat</w:t>
      </w:r>
      <w:r w:rsidRPr="006470B6">
        <w:rPr>
          <w:rFonts w:cstheme="minorHAnsi"/>
        </w:rPr>
        <w:t>wierdzaj</w:t>
      </w:r>
      <w:r w:rsidR="00275EB9" w:rsidRPr="006470B6">
        <w:rPr>
          <w:rFonts w:cstheme="minorHAnsi"/>
        </w:rPr>
        <w:t>ący</w:t>
      </w:r>
      <w:r w:rsidRPr="006470B6">
        <w:rPr>
          <w:rFonts w:cstheme="minorHAnsi"/>
        </w:rPr>
        <w:t>, o którym mowa w art. 53 ust.</w:t>
      </w:r>
      <w:r w:rsidR="00431820" w:rsidRPr="006470B6">
        <w:rPr>
          <w:rFonts w:cstheme="minorHAnsi"/>
        </w:rPr>
        <w:t>1</w:t>
      </w:r>
      <w:r w:rsidRPr="006470B6">
        <w:rPr>
          <w:rFonts w:cstheme="minorHAnsi"/>
        </w:rPr>
        <w:t xml:space="preserve"> w związku z art. 3 ust.</w:t>
      </w:r>
      <w:r w:rsidR="00431820" w:rsidRPr="006470B6">
        <w:rPr>
          <w:rFonts w:cstheme="minorHAnsi"/>
        </w:rPr>
        <w:t xml:space="preserve">1 </w:t>
      </w:r>
      <w:r w:rsidRPr="006470B6">
        <w:rPr>
          <w:rFonts w:cstheme="minorHAnsi"/>
        </w:rPr>
        <w:t xml:space="preserve"> pkt. 7 ustawy</w:t>
      </w:r>
      <w:r w:rsidR="00D71A66" w:rsidRPr="006470B6">
        <w:rPr>
          <w:rFonts w:cstheme="minorHAnsi"/>
        </w:rPr>
        <w:t xml:space="preserve">                                </w:t>
      </w:r>
      <w:r w:rsidR="00614D1E" w:rsidRPr="006470B6">
        <w:rPr>
          <w:rFonts w:cstheme="minorHAnsi"/>
        </w:rPr>
        <w:t xml:space="preserve"> o </w:t>
      </w:r>
      <w:r w:rsidR="002923A2" w:rsidRPr="006470B6">
        <w:rPr>
          <w:rFonts w:cstheme="minorHAnsi"/>
        </w:rPr>
        <w:t>rachunkowości.</w:t>
      </w:r>
    </w:p>
    <w:p w:rsidR="00206AA6" w:rsidRPr="006470B6" w:rsidRDefault="00206AA6" w:rsidP="006470B6">
      <w:pPr>
        <w:autoSpaceDE w:val="0"/>
        <w:autoSpaceDN w:val="0"/>
        <w:adjustRightInd w:val="0"/>
        <w:spacing w:after="0" w:line="240" w:lineRule="auto"/>
        <w:ind w:left="709" w:hanging="349"/>
        <w:rPr>
          <w:rFonts w:cstheme="minorHAnsi"/>
        </w:rPr>
      </w:pPr>
      <w:r w:rsidRPr="006470B6">
        <w:rPr>
          <w:rFonts w:cstheme="minorHAnsi"/>
        </w:rPr>
        <w:t>4) oświadczenie o terminowym rozliczeniu się z dotychczas otrzymanych dotacji z jednostek</w:t>
      </w:r>
      <w:r w:rsidR="00614D1E" w:rsidRPr="006470B6">
        <w:rPr>
          <w:rFonts w:cstheme="minorHAnsi"/>
        </w:rPr>
        <w:t xml:space="preserve"> </w:t>
      </w:r>
      <w:r w:rsidRPr="006470B6">
        <w:rPr>
          <w:rFonts w:cstheme="minorHAnsi"/>
        </w:rPr>
        <w:t>samorządowych,</w:t>
      </w:r>
    </w:p>
    <w:p w:rsidR="00206AA6" w:rsidRPr="006470B6" w:rsidRDefault="00206AA6" w:rsidP="006470B6">
      <w:pPr>
        <w:autoSpaceDE w:val="0"/>
        <w:autoSpaceDN w:val="0"/>
        <w:adjustRightInd w:val="0"/>
        <w:spacing w:after="0" w:line="240" w:lineRule="auto"/>
        <w:ind w:left="709" w:hanging="349"/>
        <w:rPr>
          <w:rFonts w:cstheme="minorHAnsi"/>
        </w:rPr>
      </w:pPr>
      <w:r w:rsidRPr="006470B6">
        <w:rPr>
          <w:rFonts w:cstheme="minorHAnsi"/>
        </w:rPr>
        <w:t>5) posiadane referencje i opinie.</w:t>
      </w:r>
    </w:p>
    <w:p w:rsidR="00206AA6" w:rsidRPr="006470B6" w:rsidRDefault="00206AA6" w:rsidP="006470B6">
      <w:pPr>
        <w:autoSpaceDE w:val="0"/>
        <w:autoSpaceDN w:val="0"/>
        <w:adjustRightInd w:val="0"/>
        <w:spacing w:after="0" w:line="240" w:lineRule="auto"/>
        <w:ind w:left="-142"/>
        <w:rPr>
          <w:rFonts w:cstheme="minorHAnsi"/>
        </w:rPr>
      </w:pPr>
      <w:r w:rsidRPr="006470B6">
        <w:rPr>
          <w:rFonts w:cstheme="minorHAnsi"/>
        </w:rPr>
        <w:t>Kopie wszystkich dokumentów powinny być opatrzone podpisem za zgodność z oryginałem przez</w:t>
      </w:r>
      <w:r w:rsidR="00614D1E" w:rsidRPr="006470B6">
        <w:rPr>
          <w:rFonts w:cstheme="minorHAnsi"/>
        </w:rPr>
        <w:t xml:space="preserve"> </w:t>
      </w:r>
      <w:r w:rsidR="002923A2" w:rsidRPr="006470B6">
        <w:rPr>
          <w:rFonts w:cstheme="minorHAnsi"/>
        </w:rPr>
        <w:t xml:space="preserve">osobę </w:t>
      </w:r>
      <w:r w:rsidRPr="006470B6">
        <w:rPr>
          <w:rFonts w:cstheme="minorHAnsi"/>
        </w:rPr>
        <w:t>uprawnioną do reprezentowania podmiotu (wydruki elektroniczne z sygnaturami nie wymagają</w:t>
      </w:r>
      <w:r w:rsidR="00614D1E" w:rsidRPr="006470B6">
        <w:rPr>
          <w:rFonts w:cstheme="minorHAnsi"/>
        </w:rPr>
        <w:t xml:space="preserve"> </w:t>
      </w:r>
      <w:r w:rsidRPr="006470B6">
        <w:rPr>
          <w:rFonts w:cstheme="minorHAnsi"/>
        </w:rPr>
        <w:t>podpisu za zgodność z oryginałem).</w:t>
      </w:r>
    </w:p>
    <w:p w:rsidR="00431820" w:rsidRPr="006470B6" w:rsidRDefault="00431820" w:rsidP="006470B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:rsidR="00206AA6" w:rsidRPr="006470B6" w:rsidRDefault="00206AA6" w:rsidP="006470B6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cstheme="minorHAnsi"/>
          <w:b/>
        </w:rPr>
      </w:pPr>
      <w:r w:rsidRPr="006470B6">
        <w:rPr>
          <w:rFonts w:cstheme="minorHAnsi"/>
          <w:b/>
        </w:rPr>
        <w:t>Kryteria oceny ofert</w:t>
      </w:r>
    </w:p>
    <w:p w:rsidR="00431820" w:rsidRPr="006470B6" w:rsidRDefault="00431820" w:rsidP="006470B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:rsidR="00206AA6" w:rsidRPr="006470B6" w:rsidRDefault="00206AA6" w:rsidP="006470B6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6470B6">
        <w:rPr>
          <w:rFonts w:cstheme="minorHAnsi"/>
        </w:rPr>
        <w:t>Oceny formalnej wniosków dokona Komisja Konkursowa powołana odrębnym zarządzeniem</w:t>
      </w:r>
      <w:r w:rsidR="00857176" w:rsidRPr="006470B6">
        <w:rPr>
          <w:rFonts w:cstheme="minorHAnsi"/>
        </w:rPr>
        <w:t>.</w:t>
      </w:r>
      <w:r w:rsidR="00614D1E" w:rsidRPr="006470B6">
        <w:rPr>
          <w:rFonts w:cstheme="minorHAnsi"/>
        </w:rPr>
        <w:t xml:space="preserve"> </w:t>
      </w:r>
    </w:p>
    <w:p w:rsidR="009C1F7C" w:rsidRPr="006470B6" w:rsidRDefault="00206AA6" w:rsidP="006470B6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6470B6">
        <w:rPr>
          <w:rFonts w:cstheme="minorHAnsi"/>
        </w:rPr>
        <w:t>Ocena formalna wniosków dotyczy następujących kryteriów:</w:t>
      </w:r>
    </w:p>
    <w:p w:rsidR="009C1F7C" w:rsidRPr="006470B6" w:rsidRDefault="009C1F7C" w:rsidP="006470B6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6470B6">
        <w:rPr>
          <w:rFonts w:cstheme="minorHAnsi"/>
        </w:rPr>
        <w:t>o</w:t>
      </w:r>
      <w:r w:rsidR="00206AA6" w:rsidRPr="006470B6">
        <w:rPr>
          <w:rFonts w:cstheme="minorHAnsi"/>
        </w:rPr>
        <w:t xml:space="preserve">ferta jest prawidłowa pod względem formalnym, gdy spełnia następujące kryteria: </w:t>
      </w:r>
    </w:p>
    <w:p w:rsidR="00614D1E" w:rsidRPr="006470B6" w:rsidRDefault="00D82A2A" w:rsidP="006470B6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6470B6">
        <w:rPr>
          <w:rFonts w:cstheme="minorHAnsi"/>
        </w:rPr>
        <w:t xml:space="preserve">sporządzona </w:t>
      </w:r>
      <w:r w:rsidR="00206AA6" w:rsidRPr="006470B6">
        <w:rPr>
          <w:rFonts w:cstheme="minorHAnsi"/>
        </w:rPr>
        <w:t>jest na prawidłowym formularzu,</w:t>
      </w:r>
    </w:p>
    <w:p w:rsidR="00206AA6" w:rsidRPr="006470B6" w:rsidRDefault="00206AA6" w:rsidP="006470B6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6470B6">
        <w:rPr>
          <w:rFonts w:cstheme="minorHAnsi"/>
        </w:rPr>
        <w:t>złożona</w:t>
      </w:r>
      <w:r w:rsidR="00D82A2A" w:rsidRPr="006470B6">
        <w:rPr>
          <w:rFonts w:cstheme="minorHAnsi"/>
        </w:rPr>
        <w:t xml:space="preserve"> w zakreślonym wyżej </w:t>
      </w:r>
      <w:r w:rsidRPr="006470B6">
        <w:rPr>
          <w:rFonts w:cstheme="minorHAnsi"/>
        </w:rPr>
        <w:t xml:space="preserve"> terminie,</w:t>
      </w:r>
    </w:p>
    <w:p w:rsidR="00206AA6" w:rsidRPr="006470B6" w:rsidRDefault="00206AA6" w:rsidP="006470B6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6470B6">
        <w:rPr>
          <w:rFonts w:cstheme="minorHAnsi"/>
        </w:rPr>
        <w:t>zadanie jest zgodne z celami i założeniami merytorycznymi konkursu,</w:t>
      </w:r>
    </w:p>
    <w:p w:rsidR="00206AA6" w:rsidRPr="006470B6" w:rsidRDefault="00206AA6" w:rsidP="006470B6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6470B6">
        <w:rPr>
          <w:rFonts w:cstheme="minorHAnsi"/>
        </w:rPr>
        <w:t>oferta została złożona przez uprawniony podmiot,</w:t>
      </w:r>
    </w:p>
    <w:p w:rsidR="00206AA6" w:rsidRPr="006470B6" w:rsidRDefault="00206AA6" w:rsidP="006470B6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6470B6">
        <w:rPr>
          <w:rFonts w:cstheme="minorHAnsi"/>
        </w:rPr>
        <w:lastRenderedPageBreak/>
        <w:t>zawiera wszystkie wymagane załączniki,</w:t>
      </w:r>
    </w:p>
    <w:p w:rsidR="00206AA6" w:rsidRPr="006470B6" w:rsidRDefault="00206AA6" w:rsidP="006470B6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6470B6">
        <w:rPr>
          <w:rFonts w:cstheme="minorHAnsi"/>
        </w:rPr>
        <w:t>opatrzona wraz z załącznikami datą oraz podpisami osób reprezentujących podmiot</w:t>
      </w:r>
      <w:r w:rsidR="00614D1E" w:rsidRPr="006470B6">
        <w:rPr>
          <w:rFonts w:cstheme="minorHAnsi"/>
        </w:rPr>
        <w:t xml:space="preserve"> </w:t>
      </w:r>
      <w:r w:rsidRPr="006470B6">
        <w:rPr>
          <w:rFonts w:cstheme="minorHAnsi"/>
        </w:rPr>
        <w:t>(uprawnionymi statutowo bądź upoważnionymi w tym celu),</w:t>
      </w:r>
    </w:p>
    <w:p w:rsidR="00206AA6" w:rsidRPr="006470B6" w:rsidRDefault="00F54293" w:rsidP="006470B6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6470B6">
        <w:rPr>
          <w:rFonts w:cstheme="minorHAnsi"/>
        </w:rPr>
        <w:t>złożone są oświadczenia stanowiące załącznik</w:t>
      </w:r>
      <w:r w:rsidR="00A86CDC" w:rsidRPr="006470B6">
        <w:rPr>
          <w:rFonts w:cstheme="minorHAnsi"/>
        </w:rPr>
        <w:t>i</w:t>
      </w:r>
      <w:r w:rsidRPr="006470B6">
        <w:rPr>
          <w:rFonts w:cstheme="minorHAnsi"/>
        </w:rPr>
        <w:t xml:space="preserve"> do rozporządzeniu Przewodniczącego Komitetu do spraw Pożytku Publicznego z dnia 24 października 2018 r , o którym mowa w ust.5 niniejszego ogłoszenia</w:t>
      </w:r>
      <w:r w:rsidR="00206AA6" w:rsidRPr="006470B6">
        <w:rPr>
          <w:rFonts w:cstheme="minorHAnsi"/>
        </w:rPr>
        <w:t xml:space="preserve">, </w:t>
      </w:r>
    </w:p>
    <w:p w:rsidR="00206AA6" w:rsidRPr="006470B6" w:rsidRDefault="00206AA6" w:rsidP="006470B6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6470B6">
        <w:rPr>
          <w:rFonts w:cstheme="minorHAnsi"/>
        </w:rPr>
        <w:t>została uzupełniona o brakujące dokumenty i podpisy, w wyznaczonym terminie.</w:t>
      </w:r>
    </w:p>
    <w:p w:rsidR="00206AA6" w:rsidRPr="006470B6" w:rsidRDefault="00206AA6" w:rsidP="006470B6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6470B6">
        <w:rPr>
          <w:rFonts w:cstheme="minorHAnsi"/>
        </w:rPr>
        <w:t>Oferta niespełniająca kryte</w:t>
      </w:r>
      <w:r w:rsidR="009C1F7C" w:rsidRPr="006470B6">
        <w:rPr>
          <w:rFonts w:cstheme="minorHAnsi"/>
        </w:rPr>
        <w:t>riów, o których mowa w pkt 1</w:t>
      </w:r>
      <w:r w:rsidRPr="006470B6">
        <w:rPr>
          <w:rFonts w:cstheme="minorHAnsi"/>
        </w:rPr>
        <w:t xml:space="preserve"> zostanie odrzucona z p</w:t>
      </w:r>
      <w:r w:rsidR="00F54293" w:rsidRPr="006470B6">
        <w:rPr>
          <w:rFonts w:cstheme="minorHAnsi"/>
        </w:rPr>
        <w:t>rzyczyn</w:t>
      </w:r>
      <w:r w:rsidR="00614D1E" w:rsidRPr="006470B6">
        <w:rPr>
          <w:rFonts w:cstheme="minorHAnsi"/>
        </w:rPr>
        <w:t xml:space="preserve"> </w:t>
      </w:r>
      <w:r w:rsidRPr="006470B6">
        <w:rPr>
          <w:rFonts w:cstheme="minorHAnsi"/>
        </w:rPr>
        <w:t>formalnych.</w:t>
      </w:r>
    </w:p>
    <w:p w:rsidR="00206AA6" w:rsidRPr="006470B6" w:rsidRDefault="00206AA6" w:rsidP="006470B6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6470B6">
        <w:rPr>
          <w:rFonts w:cstheme="minorHAnsi"/>
        </w:rPr>
        <w:t>Oceny merytorycznej</w:t>
      </w:r>
      <w:r w:rsidR="00F54293" w:rsidRPr="006470B6">
        <w:rPr>
          <w:rFonts w:cstheme="minorHAnsi"/>
        </w:rPr>
        <w:t xml:space="preserve"> złożonych ofert</w:t>
      </w:r>
      <w:r w:rsidRPr="006470B6">
        <w:rPr>
          <w:rFonts w:cstheme="minorHAnsi"/>
        </w:rPr>
        <w:t xml:space="preserve"> dokona Komisja Konkursowa stosując następujące kryteria:</w:t>
      </w:r>
    </w:p>
    <w:p w:rsidR="002F6AE5" w:rsidRPr="006470B6" w:rsidRDefault="002F6AE5" w:rsidP="006470B6">
      <w:pPr>
        <w:pStyle w:val="Akapitzlist"/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:rsidR="00206AA6" w:rsidRPr="006470B6" w:rsidRDefault="00206AA6" w:rsidP="006470B6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6470B6">
        <w:rPr>
          <w:rFonts w:cstheme="minorHAnsi"/>
        </w:rPr>
        <w:t>możliwość realizacji zadania publicznego przez organizację pozarządową lub podmioty,</w:t>
      </w:r>
      <w:r w:rsidR="00614D1E" w:rsidRPr="006470B6">
        <w:rPr>
          <w:rFonts w:cstheme="minorHAnsi"/>
        </w:rPr>
        <w:t xml:space="preserve"> </w:t>
      </w:r>
      <w:r w:rsidRPr="006470B6">
        <w:rPr>
          <w:rFonts w:cstheme="minorHAnsi"/>
        </w:rPr>
        <w:t>wymienione w art. 3 ust. 3 ustawy o działalności pożytku publicznego i wolontariacie</w:t>
      </w:r>
    </w:p>
    <w:p w:rsidR="00206AA6" w:rsidRPr="006470B6" w:rsidRDefault="00206AA6" w:rsidP="006470B6">
      <w:pPr>
        <w:pStyle w:val="Akapitzlist"/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6470B6">
        <w:rPr>
          <w:rFonts w:cstheme="minorHAnsi"/>
        </w:rPr>
        <w:t>/0 do 2 pkt./,</w:t>
      </w:r>
    </w:p>
    <w:p w:rsidR="00206AA6" w:rsidRPr="006470B6" w:rsidRDefault="00206AA6" w:rsidP="006470B6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6470B6">
        <w:rPr>
          <w:rFonts w:cstheme="minorHAnsi"/>
        </w:rPr>
        <w:t>doświadczenie oferenta w realizacji zadań o podobnym charakterze /0 do 4 pkt./,</w:t>
      </w:r>
    </w:p>
    <w:p w:rsidR="00206AA6" w:rsidRPr="006470B6" w:rsidRDefault="00206AA6" w:rsidP="006470B6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6470B6">
        <w:rPr>
          <w:rFonts w:cstheme="minorHAnsi"/>
        </w:rPr>
        <w:t>doświadczenie oferenta w dotychczasowej współpracy z gminą Boguchwała /0 do 3 pkt./,kwalifikacje osób przy udziale których organizacja pozarządowa lub podmioty określone</w:t>
      </w:r>
      <w:r w:rsidR="00205D77" w:rsidRPr="006470B6">
        <w:rPr>
          <w:rFonts w:cstheme="minorHAnsi"/>
        </w:rPr>
        <w:t xml:space="preserve"> </w:t>
      </w:r>
      <w:r w:rsidRPr="006470B6">
        <w:rPr>
          <w:rFonts w:cstheme="minorHAnsi"/>
        </w:rPr>
        <w:t>w art. 3 ust. 3 będą realizować zadanie publiczne /0 do 3 pkt./,</w:t>
      </w:r>
    </w:p>
    <w:p w:rsidR="00206AA6" w:rsidRPr="006470B6" w:rsidRDefault="00206AA6" w:rsidP="006470B6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6470B6">
        <w:rPr>
          <w:rFonts w:cstheme="minorHAnsi"/>
        </w:rPr>
        <w:t>rzetelność i terminowość oraz sposób rozliczenia dotychczas otrzymanych środków na</w:t>
      </w:r>
    </w:p>
    <w:p w:rsidR="00206AA6" w:rsidRPr="006470B6" w:rsidRDefault="00276253" w:rsidP="006470B6">
      <w:pPr>
        <w:pStyle w:val="Akapitzlist"/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6470B6">
        <w:rPr>
          <w:rFonts w:cstheme="minorHAnsi"/>
        </w:rPr>
        <w:t>realizację zadania /0</w:t>
      </w:r>
      <w:r w:rsidR="00206AA6" w:rsidRPr="006470B6">
        <w:rPr>
          <w:rFonts w:cstheme="minorHAnsi"/>
        </w:rPr>
        <w:t>-4 pkt./,</w:t>
      </w:r>
    </w:p>
    <w:p w:rsidR="00206AA6" w:rsidRPr="006470B6" w:rsidRDefault="00206AA6" w:rsidP="006470B6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6470B6">
        <w:rPr>
          <w:rFonts w:cstheme="minorHAnsi"/>
        </w:rPr>
        <w:t>kalkulacja kosztów realizacji zadania /0</w:t>
      </w:r>
      <w:r w:rsidR="00276253" w:rsidRPr="006470B6">
        <w:rPr>
          <w:rFonts w:cstheme="minorHAnsi"/>
        </w:rPr>
        <w:t>-</w:t>
      </w:r>
      <w:r w:rsidRPr="006470B6">
        <w:rPr>
          <w:rFonts w:cstheme="minorHAnsi"/>
        </w:rPr>
        <w:t>4 pkt./,</w:t>
      </w:r>
    </w:p>
    <w:p w:rsidR="00206AA6" w:rsidRPr="006470B6" w:rsidRDefault="00206AA6" w:rsidP="006470B6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6470B6">
        <w:rPr>
          <w:rFonts w:cstheme="minorHAnsi"/>
        </w:rPr>
        <w:t>deklarowany wkład rzeczowy, osobowy, w tym świadczenia wolontariuszy i pracę społeczną</w:t>
      </w:r>
      <w:r w:rsidR="00205D77" w:rsidRPr="006470B6">
        <w:rPr>
          <w:rFonts w:cstheme="minorHAnsi"/>
        </w:rPr>
        <w:t xml:space="preserve"> </w:t>
      </w:r>
      <w:r w:rsidRPr="006470B6">
        <w:rPr>
          <w:rFonts w:cstheme="minorHAnsi"/>
        </w:rPr>
        <w:t>członków /0-4 pkt./.</w:t>
      </w:r>
    </w:p>
    <w:p w:rsidR="009C1F7C" w:rsidRPr="006470B6" w:rsidRDefault="009C1F7C" w:rsidP="006470B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:rsidR="00206AA6" w:rsidRPr="006470B6" w:rsidRDefault="00206AA6" w:rsidP="006470B6">
      <w:pPr>
        <w:autoSpaceDE w:val="0"/>
        <w:autoSpaceDN w:val="0"/>
        <w:adjustRightInd w:val="0"/>
        <w:spacing w:after="0" w:line="240" w:lineRule="auto"/>
        <w:rPr>
          <w:rFonts w:cstheme="minorHAnsi"/>
          <w:b/>
        </w:rPr>
      </w:pPr>
      <w:r w:rsidRPr="006470B6">
        <w:rPr>
          <w:rFonts w:cstheme="minorHAnsi"/>
          <w:b/>
        </w:rPr>
        <w:t xml:space="preserve"> maksymalnie- 24 pkt.</w:t>
      </w:r>
    </w:p>
    <w:p w:rsidR="00276253" w:rsidRPr="006470B6" w:rsidRDefault="00276253" w:rsidP="006470B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:rsidR="00206AA6" w:rsidRPr="006470B6" w:rsidRDefault="00206AA6" w:rsidP="006470B6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cstheme="minorHAnsi"/>
          <w:b/>
        </w:rPr>
      </w:pPr>
      <w:r w:rsidRPr="006470B6">
        <w:rPr>
          <w:rFonts w:cstheme="minorHAnsi"/>
          <w:b/>
        </w:rPr>
        <w:t>Tryb wyboru ofert</w:t>
      </w:r>
    </w:p>
    <w:p w:rsidR="00276253" w:rsidRPr="006470B6" w:rsidRDefault="00276253" w:rsidP="006470B6">
      <w:pPr>
        <w:pStyle w:val="Akapitzlist"/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:rsidR="00206AA6" w:rsidRPr="006470B6" w:rsidRDefault="002923A2" w:rsidP="006470B6">
      <w:pPr>
        <w:pStyle w:val="Akapitzlist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6470B6">
        <w:rPr>
          <w:rFonts w:cstheme="minorHAnsi"/>
        </w:rPr>
        <w:t>O</w:t>
      </w:r>
      <w:r w:rsidR="00206AA6" w:rsidRPr="006470B6">
        <w:rPr>
          <w:rFonts w:cstheme="minorHAnsi"/>
        </w:rPr>
        <w:t>ferty, które otrzymają w ocenie Komisji Konkursowej poniżej 16 pkt., nie uzyskają</w:t>
      </w:r>
    </w:p>
    <w:p w:rsidR="00206AA6" w:rsidRPr="006470B6" w:rsidRDefault="002923A2" w:rsidP="006470B6">
      <w:pPr>
        <w:pStyle w:val="Akapitzlist"/>
        <w:autoSpaceDE w:val="0"/>
        <w:autoSpaceDN w:val="0"/>
        <w:adjustRightInd w:val="0"/>
        <w:spacing w:after="0" w:line="240" w:lineRule="auto"/>
        <w:ind w:left="1440"/>
        <w:rPr>
          <w:rFonts w:cstheme="minorHAnsi"/>
        </w:rPr>
      </w:pPr>
      <w:r w:rsidRPr="006470B6">
        <w:rPr>
          <w:rFonts w:cstheme="minorHAnsi"/>
        </w:rPr>
        <w:t>rekomendacji do dofinansowania.</w:t>
      </w:r>
    </w:p>
    <w:p w:rsidR="00206AA6" w:rsidRPr="006470B6" w:rsidRDefault="00206AA6" w:rsidP="006470B6">
      <w:pPr>
        <w:pStyle w:val="Akapitzlist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6470B6">
        <w:rPr>
          <w:rFonts w:cstheme="minorHAnsi"/>
        </w:rPr>
        <w:t>Burmistrz Boguchwały podejmuje ostateczn</w:t>
      </w:r>
      <w:r w:rsidR="00276253" w:rsidRPr="006470B6">
        <w:rPr>
          <w:rFonts w:cstheme="minorHAnsi"/>
        </w:rPr>
        <w:t>ą decyzję o dofinansowaniu</w:t>
      </w:r>
      <w:r w:rsidRPr="006470B6">
        <w:rPr>
          <w:rFonts w:cstheme="minorHAnsi"/>
        </w:rPr>
        <w:t>, spośród</w:t>
      </w:r>
      <w:r w:rsidR="00276253" w:rsidRPr="006470B6">
        <w:rPr>
          <w:rFonts w:cstheme="minorHAnsi"/>
        </w:rPr>
        <w:t xml:space="preserve"> </w:t>
      </w:r>
      <w:r w:rsidR="00205D77" w:rsidRPr="006470B6">
        <w:rPr>
          <w:rFonts w:cstheme="minorHAnsi"/>
        </w:rPr>
        <w:t xml:space="preserve"> </w:t>
      </w:r>
      <w:r w:rsidRPr="006470B6">
        <w:rPr>
          <w:rFonts w:cstheme="minorHAnsi"/>
        </w:rPr>
        <w:t>przedstawionych przez Komisję Konkursową rekomendacj</w:t>
      </w:r>
      <w:r w:rsidR="00CC5DE1" w:rsidRPr="006470B6">
        <w:rPr>
          <w:rFonts w:cstheme="minorHAnsi"/>
        </w:rPr>
        <w:t xml:space="preserve">i, </w:t>
      </w:r>
      <w:r w:rsidR="00A857D5" w:rsidRPr="006470B6">
        <w:rPr>
          <w:rFonts w:cstheme="minorHAnsi"/>
        </w:rPr>
        <w:t>wydając</w:t>
      </w:r>
      <w:r w:rsidR="002923A2" w:rsidRPr="006470B6">
        <w:rPr>
          <w:rFonts w:cstheme="minorHAnsi"/>
        </w:rPr>
        <w:t xml:space="preserve"> stosowne Zarządzenie.</w:t>
      </w:r>
    </w:p>
    <w:p w:rsidR="00206AA6" w:rsidRPr="006470B6" w:rsidRDefault="002923A2" w:rsidP="006470B6">
      <w:pPr>
        <w:pStyle w:val="Akapitzlist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6470B6">
        <w:rPr>
          <w:rFonts w:cstheme="minorHAnsi"/>
        </w:rPr>
        <w:t>R</w:t>
      </w:r>
      <w:r w:rsidR="00206AA6" w:rsidRPr="006470B6">
        <w:rPr>
          <w:rFonts w:cstheme="minorHAnsi"/>
        </w:rPr>
        <w:t>ozstrzygnięcie konkursu nastąpi nie później niż w ciągu 20 dn</w:t>
      </w:r>
      <w:r w:rsidR="00CC5DE1" w:rsidRPr="006470B6">
        <w:rPr>
          <w:rFonts w:cstheme="minorHAnsi"/>
        </w:rPr>
        <w:t>i od dnia</w:t>
      </w:r>
      <w:r w:rsidR="00A857D5" w:rsidRPr="006470B6">
        <w:rPr>
          <w:rFonts w:cstheme="minorHAnsi"/>
        </w:rPr>
        <w:t xml:space="preserve"> upływu termi</w:t>
      </w:r>
      <w:r w:rsidR="00857176" w:rsidRPr="006470B6">
        <w:rPr>
          <w:rFonts w:cstheme="minorHAnsi"/>
        </w:rPr>
        <w:t>nu ostatecznego składania ofert</w:t>
      </w:r>
      <w:r w:rsidRPr="006470B6">
        <w:rPr>
          <w:rFonts w:cstheme="minorHAnsi"/>
        </w:rPr>
        <w:t>.</w:t>
      </w:r>
    </w:p>
    <w:p w:rsidR="00206AA6" w:rsidRPr="006470B6" w:rsidRDefault="00CC5DE1" w:rsidP="006470B6">
      <w:pPr>
        <w:pStyle w:val="Akapitzlist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6470B6">
        <w:rPr>
          <w:rFonts w:cstheme="minorHAnsi"/>
        </w:rPr>
        <w:t>Z</w:t>
      </w:r>
      <w:r w:rsidR="00206AA6" w:rsidRPr="006470B6">
        <w:rPr>
          <w:rFonts w:cstheme="minorHAnsi"/>
        </w:rPr>
        <w:t>arządzenie Burmistrza Boguchwały w sprawie wyboru ofert i przyznania dotacji, stanowi</w:t>
      </w:r>
      <w:r w:rsidR="00D71A66" w:rsidRPr="006470B6">
        <w:rPr>
          <w:rFonts w:cstheme="minorHAnsi"/>
        </w:rPr>
        <w:t xml:space="preserve"> </w:t>
      </w:r>
      <w:r w:rsidR="00206AA6" w:rsidRPr="006470B6">
        <w:rPr>
          <w:rFonts w:cstheme="minorHAnsi"/>
        </w:rPr>
        <w:t>podstawę do zawarc</w:t>
      </w:r>
      <w:r w:rsidRPr="006470B6">
        <w:rPr>
          <w:rFonts w:cstheme="minorHAnsi"/>
        </w:rPr>
        <w:t>ia pisemnej umowy z</w:t>
      </w:r>
      <w:r w:rsidR="002F6AE5" w:rsidRPr="006470B6">
        <w:rPr>
          <w:rFonts w:cstheme="minorHAnsi"/>
        </w:rPr>
        <w:t xml:space="preserve"> wybranym </w:t>
      </w:r>
      <w:r w:rsidR="002923A2" w:rsidRPr="006470B6">
        <w:rPr>
          <w:rFonts w:cstheme="minorHAnsi"/>
        </w:rPr>
        <w:t>podmiotem.</w:t>
      </w:r>
    </w:p>
    <w:p w:rsidR="00206AA6" w:rsidRPr="006470B6" w:rsidRDefault="00D71A66" w:rsidP="006470B6">
      <w:pPr>
        <w:pStyle w:val="Akapitzlist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6470B6">
        <w:rPr>
          <w:rFonts w:cstheme="minorHAnsi"/>
        </w:rPr>
        <w:t>Od</w:t>
      </w:r>
      <w:r w:rsidR="00206AA6" w:rsidRPr="006470B6">
        <w:rPr>
          <w:rFonts w:cstheme="minorHAnsi"/>
        </w:rPr>
        <w:t xml:space="preserve"> rozstrzygnięcia w sprawie wyboru oferty i udzieleniu dotacji nie stosuje się trybu</w:t>
      </w:r>
    </w:p>
    <w:p w:rsidR="00206AA6" w:rsidRPr="006470B6" w:rsidRDefault="002923A2" w:rsidP="006470B6">
      <w:pPr>
        <w:pStyle w:val="Akapitzlist"/>
        <w:autoSpaceDE w:val="0"/>
        <w:autoSpaceDN w:val="0"/>
        <w:adjustRightInd w:val="0"/>
        <w:spacing w:after="0" w:line="240" w:lineRule="auto"/>
        <w:ind w:left="1440"/>
        <w:rPr>
          <w:rFonts w:cstheme="minorHAnsi"/>
        </w:rPr>
      </w:pPr>
      <w:r w:rsidRPr="006470B6">
        <w:rPr>
          <w:rFonts w:cstheme="minorHAnsi"/>
        </w:rPr>
        <w:t>odwoławczego.</w:t>
      </w:r>
    </w:p>
    <w:p w:rsidR="002923A2" w:rsidRPr="006470B6" w:rsidRDefault="00D71A66" w:rsidP="006470B6">
      <w:pPr>
        <w:pStyle w:val="Akapitzlist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6470B6">
        <w:rPr>
          <w:rFonts w:cstheme="minorHAnsi"/>
        </w:rPr>
        <w:t>W</w:t>
      </w:r>
      <w:r w:rsidR="00206AA6" w:rsidRPr="006470B6">
        <w:rPr>
          <w:rFonts w:cstheme="minorHAnsi"/>
        </w:rPr>
        <w:t xml:space="preserve">yniki otwartego konkursu ofert zostaną podane do wiadomości publicznej </w:t>
      </w:r>
      <w:r w:rsidRPr="006470B6">
        <w:rPr>
          <w:rFonts w:cstheme="minorHAnsi"/>
        </w:rPr>
        <w:t xml:space="preserve">                              </w:t>
      </w:r>
      <w:r w:rsidR="00206AA6" w:rsidRPr="006470B6">
        <w:rPr>
          <w:rFonts w:cstheme="minorHAnsi"/>
        </w:rPr>
        <w:t>(w Biuletynie</w:t>
      </w:r>
      <w:r w:rsidRPr="006470B6">
        <w:rPr>
          <w:rFonts w:cstheme="minorHAnsi"/>
        </w:rPr>
        <w:t xml:space="preserve"> </w:t>
      </w:r>
      <w:r w:rsidR="00206AA6" w:rsidRPr="006470B6">
        <w:rPr>
          <w:rFonts w:cstheme="minorHAnsi"/>
        </w:rPr>
        <w:t>Informacji Publicznej Gminy Boguchwała, na tablicy ogłoszeń oraz na stronie internetowej</w:t>
      </w:r>
      <w:r w:rsidRPr="006470B6">
        <w:rPr>
          <w:rFonts w:cstheme="minorHAnsi"/>
        </w:rPr>
        <w:t xml:space="preserve"> </w:t>
      </w:r>
      <w:hyperlink r:id="rId5" w:history="1">
        <w:r w:rsidR="002923A2" w:rsidRPr="006470B6">
          <w:rPr>
            <w:rStyle w:val="Hipercze"/>
            <w:rFonts w:cstheme="minorHAnsi"/>
          </w:rPr>
          <w:t>www.boguchwala.pl</w:t>
        </w:r>
      </w:hyperlink>
      <w:r w:rsidR="00206AA6" w:rsidRPr="006470B6">
        <w:rPr>
          <w:rFonts w:cstheme="minorHAnsi"/>
        </w:rPr>
        <w:t>)</w:t>
      </w:r>
      <w:r w:rsidR="002923A2" w:rsidRPr="006470B6">
        <w:rPr>
          <w:rFonts w:cstheme="minorHAnsi"/>
        </w:rPr>
        <w:t>.</w:t>
      </w:r>
    </w:p>
    <w:p w:rsidR="00206AA6" w:rsidRPr="006470B6" w:rsidRDefault="002923A2" w:rsidP="006470B6">
      <w:pPr>
        <w:pStyle w:val="Akapitzlist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6470B6">
        <w:rPr>
          <w:rFonts w:cstheme="minorHAnsi"/>
        </w:rPr>
        <w:t>P</w:t>
      </w:r>
      <w:r w:rsidR="00206AA6" w:rsidRPr="006470B6">
        <w:rPr>
          <w:rFonts w:cstheme="minorHAnsi"/>
        </w:rPr>
        <w:t>odpisanie umowy</w:t>
      </w:r>
      <w:r w:rsidR="00CC5DE1" w:rsidRPr="006470B6">
        <w:rPr>
          <w:rFonts w:cstheme="minorHAnsi"/>
        </w:rPr>
        <w:t xml:space="preserve"> nastąpi po ogłoszeniu wyników</w:t>
      </w:r>
      <w:r w:rsidR="002F6AE5" w:rsidRPr="006470B6">
        <w:rPr>
          <w:rFonts w:cstheme="minorHAnsi"/>
        </w:rPr>
        <w:t>. U</w:t>
      </w:r>
      <w:r w:rsidR="00206AA6" w:rsidRPr="006470B6">
        <w:rPr>
          <w:rFonts w:cstheme="minorHAnsi"/>
        </w:rPr>
        <w:t>mowa określ</w:t>
      </w:r>
      <w:r w:rsidR="002F6AE5" w:rsidRPr="006470B6">
        <w:rPr>
          <w:rFonts w:cstheme="minorHAnsi"/>
        </w:rPr>
        <w:t>i</w:t>
      </w:r>
      <w:r w:rsidR="00206AA6" w:rsidRPr="006470B6">
        <w:rPr>
          <w:rFonts w:cstheme="minorHAnsi"/>
        </w:rPr>
        <w:t xml:space="preserve"> warunki realizacji zadania</w:t>
      </w:r>
      <w:r w:rsidR="00D71A66" w:rsidRPr="006470B6">
        <w:rPr>
          <w:rFonts w:cstheme="minorHAnsi"/>
        </w:rPr>
        <w:t xml:space="preserve"> </w:t>
      </w:r>
      <w:r w:rsidR="00206AA6" w:rsidRPr="006470B6">
        <w:rPr>
          <w:rFonts w:cstheme="minorHAnsi"/>
        </w:rPr>
        <w:t>publicznego, zgodnie ze wzorem umowy określonym rozporządzeniem Przewodniczącego</w:t>
      </w:r>
      <w:r w:rsidR="00ED4BE6" w:rsidRPr="006470B6">
        <w:rPr>
          <w:rFonts w:cstheme="minorHAnsi"/>
        </w:rPr>
        <w:t xml:space="preserve"> </w:t>
      </w:r>
      <w:r w:rsidR="00206AA6" w:rsidRPr="006470B6">
        <w:rPr>
          <w:rFonts w:cstheme="minorHAnsi"/>
        </w:rPr>
        <w:t>Komitetu do spraw Pożytku Publicznego z dnia 24 października 2018 r. w sprawie wzorów ofert</w:t>
      </w:r>
      <w:r w:rsidR="00CC5DE1" w:rsidRPr="006470B6">
        <w:rPr>
          <w:rFonts w:cstheme="minorHAnsi"/>
        </w:rPr>
        <w:t xml:space="preserve"> </w:t>
      </w:r>
      <w:r w:rsidR="00206AA6" w:rsidRPr="006470B6">
        <w:rPr>
          <w:rFonts w:cstheme="minorHAnsi"/>
        </w:rPr>
        <w:t>i</w:t>
      </w:r>
      <w:r w:rsidR="00CC5DE1" w:rsidRPr="006470B6">
        <w:rPr>
          <w:rFonts w:cstheme="minorHAnsi"/>
        </w:rPr>
        <w:t xml:space="preserve"> </w:t>
      </w:r>
      <w:r w:rsidR="00206AA6" w:rsidRPr="006470B6">
        <w:rPr>
          <w:rFonts w:cstheme="minorHAnsi"/>
        </w:rPr>
        <w:t>ramowych wzorów umów dotyczących realizacji zadań publicznych oraz wzorów sprawozdań</w:t>
      </w:r>
      <w:r w:rsidR="00CC5DE1" w:rsidRPr="006470B6">
        <w:rPr>
          <w:rFonts w:cstheme="minorHAnsi"/>
        </w:rPr>
        <w:t xml:space="preserve"> </w:t>
      </w:r>
      <w:r w:rsidR="00206AA6" w:rsidRPr="006470B6">
        <w:rPr>
          <w:rFonts w:cstheme="minorHAnsi"/>
        </w:rPr>
        <w:t>z wykonania tych zadań (Dz.U. 2018 poz. 2057).</w:t>
      </w:r>
    </w:p>
    <w:p w:rsidR="00276253" w:rsidRPr="006470B6" w:rsidRDefault="00276253" w:rsidP="006470B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:rsidR="00206AA6" w:rsidRPr="006470B6" w:rsidRDefault="00206AA6" w:rsidP="006470B6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cstheme="minorHAnsi"/>
          <w:b/>
        </w:rPr>
      </w:pPr>
      <w:r w:rsidRPr="006470B6">
        <w:rPr>
          <w:rFonts w:cstheme="minorHAnsi"/>
          <w:b/>
        </w:rPr>
        <w:t>Zobowiązania</w:t>
      </w:r>
      <w:r w:rsidR="00CC5DE1" w:rsidRPr="006470B6">
        <w:rPr>
          <w:rFonts w:cstheme="minorHAnsi"/>
          <w:b/>
        </w:rPr>
        <w:t xml:space="preserve"> </w:t>
      </w:r>
      <w:r w:rsidRPr="006470B6">
        <w:rPr>
          <w:rFonts w:cstheme="minorHAnsi"/>
          <w:b/>
        </w:rPr>
        <w:t>oferentów</w:t>
      </w:r>
    </w:p>
    <w:p w:rsidR="00276253" w:rsidRPr="006470B6" w:rsidRDefault="00276253" w:rsidP="006470B6">
      <w:pPr>
        <w:pStyle w:val="Akapitzlist"/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:rsidR="00206AA6" w:rsidRPr="006470B6" w:rsidRDefault="00206AA6" w:rsidP="006470B6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6470B6">
        <w:rPr>
          <w:rFonts w:cstheme="minorHAnsi"/>
        </w:rPr>
        <w:lastRenderedPageBreak/>
        <w:t>Oferenci przed podpisaniem umowy zobowiązani są do przedłożenia kosztorysu realizacji</w:t>
      </w:r>
    </w:p>
    <w:p w:rsidR="00206AA6" w:rsidRPr="006470B6" w:rsidRDefault="00206AA6" w:rsidP="006470B6">
      <w:pPr>
        <w:pStyle w:val="Akapitzlist"/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6470B6">
        <w:rPr>
          <w:rFonts w:cstheme="minorHAnsi"/>
        </w:rPr>
        <w:t>zadania z uwzględnieniem kwoty przyznanej dotacji oraz dostosowan</w:t>
      </w:r>
      <w:r w:rsidR="002B4DD5" w:rsidRPr="006470B6">
        <w:rPr>
          <w:rFonts w:cstheme="minorHAnsi"/>
        </w:rPr>
        <w:t>ego</w:t>
      </w:r>
      <w:r w:rsidRPr="006470B6">
        <w:rPr>
          <w:rFonts w:cstheme="minorHAnsi"/>
        </w:rPr>
        <w:t xml:space="preserve"> harmonogramu realizacji</w:t>
      </w:r>
      <w:r w:rsidR="002B4DD5" w:rsidRPr="006470B6">
        <w:rPr>
          <w:rFonts w:cstheme="minorHAnsi"/>
        </w:rPr>
        <w:t xml:space="preserve"> </w:t>
      </w:r>
      <w:r w:rsidRPr="006470B6">
        <w:rPr>
          <w:rFonts w:cstheme="minorHAnsi"/>
        </w:rPr>
        <w:t>zadania.</w:t>
      </w:r>
    </w:p>
    <w:p w:rsidR="00206AA6" w:rsidRPr="006470B6" w:rsidRDefault="00206AA6" w:rsidP="006470B6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6470B6">
        <w:rPr>
          <w:rFonts w:cstheme="minorHAnsi"/>
        </w:rPr>
        <w:t>Nieprzedłożenie ww. dokumentów oznacza rezygnację podmiotu z realizacji zadania</w:t>
      </w:r>
    </w:p>
    <w:p w:rsidR="00206AA6" w:rsidRPr="006470B6" w:rsidRDefault="00206AA6" w:rsidP="006470B6">
      <w:pPr>
        <w:pStyle w:val="Akapitzlist"/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6470B6">
        <w:rPr>
          <w:rFonts w:cstheme="minorHAnsi"/>
        </w:rPr>
        <w:t>publicznego, a tym samym z przyznanej dotacji.</w:t>
      </w:r>
    </w:p>
    <w:p w:rsidR="00206AA6" w:rsidRPr="006470B6" w:rsidRDefault="00206AA6" w:rsidP="006470B6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6470B6">
        <w:rPr>
          <w:rFonts w:cstheme="minorHAnsi"/>
        </w:rPr>
        <w:t>Burmistrz Boguchwały może odmówić podpisania umowy na realizację zadania publicznego</w:t>
      </w:r>
    </w:p>
    <w:p w:rsidR="002B4DD5" w:rsidRPr="006470B6" w:rsidRDefault="00206AA6" w:rsidP="006470B6">
      <w:pPr>
        <w:pStyle w:val="Akapitzlist"/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6470B6">
        <w:rPr>
          <w:rFonts w:cstheme="minorHAnsi"/>
        </w:rPr>
        <w:t>w przypadku:</w:t>
      </w:r>
    </w:p>
    <w:p w:rsidR="00206AA6" w:rsidRPr="006470B6" w:rsidRDefault="00206AA6" w:rsidP="006470B6">
      <w:pPr>
        <w:pStyle w:val="Akapitzlist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6470B6">
        <w:rPr>
          <w:rFonts w:cstheme="minorHAnsi"/>
        </w:rPr>
        <w:t>utraty przez podmiot zdolności do czynności prawnych,</w:t>
      </w:r>
    </w:p>
    <w:p w:rsidR="00206AA6" w:rsidRPr="006470B6" w:rsidRDefault="00206AA6" w:rsidP="006470B6">
      <w:pPr>
        <w:pStyle w:val="Akapitzlist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6470B6">
        <w:rPr>
          <w:rFonts w:cstheme="minorHAnsi"/>
        </w:rPr>
        <w:t>ujawnienia okoliczności podważających wiarygodność podmiotu.</w:t>
      </w:r>
    </w:p>
    <w:p w:rsidR="00206AA6" w:rsidRPr="006470B6" w:rsidRDefault="00206AA6" w:rsidP="006470B6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6470B6">
        <w:rPr>
          <w:rFonts w:cstheme="minorHAnsi"/>
        </w:rPr>
        <w:t>Burmistrz Boguchwały zastrzega sobie prawo do unieważnienia konkursu bez podania</w:t>
      </w:r>
    </w:p>
    <w:p w:rsidR="00206AA6" w:rsidRPr="006470B6" w:rsidRDefault="00206AA6" w:rsidP="006470B6">
      <w:pPr>
        <w:pStyle w:val="Akapitzlist"/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6470B6">
        <w:rPr>
          <w:rFonts w:cstheme="minorHAnsi"/>
        </w:rPr>
        <w:t>przyczyny.</w:t>
      </w:r>
    </w:p>
    <w:p w:rsidR="00206AA6" w:rsidRPr="006470B6" w:rsidRDefault="00206AA6" w:rsidP="006470B6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6470B6">
        <w:rPr>
          <w:rFonts w:cstheme="minorHAnsi"/>
        </w:rPr>
        <w:t>Wyłącznie do celów promocyjn</w:t>
      </w:r>
      <w:r w:rsidR="002B4DD5" w:rsidRPr="006470B6">
        <w:rPr>
          <w:rFonts w:cstheme="minorHAnsi"/>
        </w:rPr>
        <w:t>o</w:t>
      </w:r>
      <w:r w:rsidRPr="006470B6">
        <w:rPr>
          <w:rFonts w:cstheme="minorHAnsi"/>
        </w:rPr>
        <w:t>-reklamowych realizowanych zadań, oferenci otrzymają zgodę</w:t>
      </w:r>
      <w:r w:rsidR="002B4DD5" w:rsidRPr="006470B6">
        <w:rPr>
          <w:rFonts w:cstheme="minorHAnsi"/>
        </w:rPr>
        <w:t xml:space="preserve"> </w:t>
      </w:r>
      <w:r w:rsidRPr="006470B6">
        <w:rPr>
          <w:rFonts w:cstheme="minorHAnsi"/>
        </w:rPr>
        <w:t>na wykorzystanie symboli Gminy Boguchwała: logo lub herbu.</w:t>
      </w:r>
    </w:p>
    <w:p w:rsidR="002B4DD5" w:rsidRPr="006470B6" w:rsidRDefault="002B4DD5" w:rsidP="006470B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:rsidR="002B4DD5" w:rsidRPr="006470B6" w:rsidRDefault="00206AA6" w:rsidP="006470B6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6470B6">
        <w:rPr>
          <w:rFonts w:cstheme="minorHAnsi"/>
          <w:b/>
        </w:rPr>
        <w:t>Warunki realizacji umowy dotacyjnej</w:t>
      </w:r>
    </w:p>
    <w:p w:rsidR="002B4DD5" w:rsidRPr="006470B6" w:rsidRDefault="002B4DD5" w:rsidP="006470B6">
      <w:pPr>
        <w:pStyle w:val="Akapitzlist"/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:rsidR="00206AA6" w:rsidRPr="006470B6" w:rsidRDefault="00D71A66" w:rsidP="006470B6">
      <w:pPr>
        <w:pStyle w:val="Akapitzlist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6470B6">
        <w:rPr>
          <w:rFonts w:cstheme="minorHAnsi"/>
        </w:rPr>
        <w:t>K</w:t>
      </w:r>
      <w:r w:rsidR="00206AA6" w:rsidRPr="006470B6">
        <w:rPr>
          <w:rFonts w:cstheme="minorHAnsi"/>
        </w:rPr>
        <w:t>oszty poniesione przez oferenta przed podpisaniem umowy i po zakończeniu realizacji zadania</w:t>
      </w:r>
      <w:r w:rsidR="002B4DD5" w:rsidRPr="006470B6">
        <w:rPr>
          <w:rFonts w:cstheme="minorHAnsi"/>
        </w:rPr>
        <w:t xml:space="preserve"> </w:t>
      </w:r>
      <w:r w:rsidR="00206AA6" w:rsidRPr="006470B6">
        <w:rPr>
          <w:rFonts w:cstheme="minorHAnsi"/>
        </w:rPr>
        <w:t xml:space="preserve">określonego w umowie nie mogą stanowić podstawy do rozliczenia wydatków, </w:t>
      </w:r>
      <w:r w:rsidRPr="006470B6">
        <w:rPr>
          <w:rFonts w:cstheme="minorHAnsi"/>
        </w:rPr>
        <w:t xml:space="preserve">                         </w:t>
      </w:r>
      <w:r w:rsidR="00206AA6" w:rsidRPr="006470B6">
        <w:rPr>
          <w:rFonts w:cstheme="minorHAnsi"/>
        </w:rPr>
        <w:t>w ramach realizacji</w:t>
      </w:r>
      <w:r w:rsidR="002B4DD5" w:rsidRPr="006470B6">
        <w:rPr>
          <w:rFonts w:cstheme="minorHAnsi"/>
        </w:rPr>
        <w:t xml:space="preserve"> zadania publicznego, w</w:t>
      </w:r>
      <w:r w:rsidR="00206AA6" w:rsidRPr="006470B6">
        <w:rPr>
          <w:rFonts w:cstheme="minorHAnsi"/>
        </w:rPr>
        <w:t>yjątek mogą stanowić działania niefinansowe podejmowane przed</w:t>
      </w:r>
      <w:r w:rsidR="002B4DD5" w:rsidRPr="006470B6">
        <w:rPr>
          <w:rFonts w:cstheme="minorHAnsi"/>
        </w:rPr>
        <w:t xml:space="preserve"> </w:t>
      </w:r>
      <w:r w:rsidR="00206AA6" w:rsidRPr="006470B6">
        <w:rPr>
          <w:rFonts w:cstheme="minorHAnsi"/>
        </w:rPr>
        <w:t>rozpoczęciem realizacji zadania dla właściwej</w:t>
      </w:r>
      <w:r w:rsidR="002B4DD5" w:rsidRPr="006470B6">
        <w:rPr>
          <w:rFonts w:cstheme="minorHAnsi"/>
        </w:rPr>
        <w:t xml:space="preserve"> </w:t>
      </w:r>
      <w:r w:rsidRPr="006470B6">
        <w:rPr>
          <w:rFonts w:cstheme="minorHAnsi"/>
        </w:rPr>
        <w:t>jego realizacji.</w:t>
      </w:r>
    </w:p>
    <w:p w:rsidR="00206AA6" w:rsidRPr="006470B6" w:rsidRDefault="00D71A66" w:rsidP="006470B6">
      <w:pPr>
        <w:pStyle w:val="Akapitzlist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6470B6">
        <w:rPr>
          <w:rFonts w:cstheme="minorHAnsi"/>
        </w:rPr>
        <w:t>N</w:t>
      </w:r>
      <w:r w:rsidR="00206AA6" w:rsidRPr="006470B6">
        <w:rPr>
          <w:rFonts w:cstheme="minorHAnsi"/>
        </w:rPr>
        <w:t>iedozwolone jest podwójne finansowanie tj. rozliczenie wydatków w ramach realizacji zadania</w:t>
      </w:r>
      <w:r w:rsidR="002B4DD5" w:rsidRPr="006470B6">
        <w:rPr>
          <w:rFonts w:cstheme="minorHAnsi"/>
        </w:rPr>
        <w:t xml:space="preserve"> </w:t>
      </w:r>
      <w:r w:rsidR="00206AA6" w:rsidRPr="006470B6">
        <w:rPr>
          <w:rFonts w:cstheme="minorHAnsi"/>
        </w:rPr>
        <w:t>publicznego, które zostały w całości lub częściowo rozliczone w r</w:t>
      </w:r>
      <w:r w:rsidRPr="006470B6">
        <w:rPr>
          <w:rFonts w:cstheme="minorHAnsi"/>
        </w:rPr>
        <w:t>amach realizacji innego zadania.</w:t>
      </w:r>
    </w:p>
    <w:p w:rsidR="00206AA6" w:rsidRPr="006470B6" w:rsidRDefault="00D71A66" w:rsidP="006470B6">
      <w:pPr>
        <w:pStyle w:val="Akapitzlist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6470B6">
        <w:rPr>
          <w:rFonts w:cstheme="minorHAnsi"/>
        </w:rPr>
        <w:t>S</w:t>
      </w:r>
      <w:r w:rsidR="00206AA6" w:rsidRPr="006470B6">
        <w:rPr>
          <w:rFonts w:cstheme="minorHAnsi"/>
        </w:rPr>
        <w:t>prawozdanie z realizacji składa się osobiście lub przesyłką pocztową poleconą</w:t>
      </w:r>
      <w:r w:rsidR="002B4DD5" w:rsidRPr="006470B6">
        <w:rPr>
          <w:rFonts w:cstheme="minorHAnsi"/>
        </w:rPr>
        <w:t xml:space="preserve"> </w:t>
      </w:r>
      <w:r w:rsidRPr="006470B6">
        <w:rPr>
          <w:rFonts w:cstheme="minorHAnsi"/>
        </w:rPr>
        <w:t xml:space="preserve">                                        </w:t>
      </w:r>
      <w:r w:rsidR="00206AA6" w:rsidRPr="006470B6">
        <w:rPr>
          <w:rFonts w:cstheme="minorHAnsi"/>
        </w:rPr>
        <w:t>w przewidzianym w umowie t</w:t>
      </w:r>
      <w:r w:rsidR="00450EB3" w:rsidRPr="006470B6">
        <w:rPr>
          <w:rFonts w:cstheme="minorHAnsi"/>
        </w:rPr>
        <w:t>erminie na adres Zleceniodawcy. T</w:t>
      </w:r>
      <w:r w:rsidR="00206AA6" w:rsidRPr="006470B6">
        <w:rPr>
          <w:rFonts w:cstheme="minorHAnsi"/>
        </w:rPr>
        <w:t>ermin, uważa się za zachowany,</w:t>
      </w:r>
      <w:r w:rsidR="00450EB3" w:rsidRPr="006470B6">
        <w:rPr>
          <w:rFonts w:cstheme="minorHAnsi"/>
        </w:rPr>
        <w:t xml:space="preserve"> </w:t>
      </w:r>
      <w:r w:rsidR="00206AA6" w:rsidRPr="006470B6">
        <w:rPr>
          <w:rFonts w:cstheme="minorHAnsi"/>
        </w:rPr>
        <w:t xml:space="preserve">jeżeli przed jego </w:t>
      </w:r>
      <w:r w:rsidR="00450EB3" w:rsidRPr="006470B6">
        <w:rPr>
          <w:rFonts w:cstheme="minorHAnsi"/>
        </w:rPr>
        <w:t>upływem,</w:t>
      </w:r>
      <w:r w:rsidR="00206AA6" w:rsidRPr="006470B6">
        <w:rPr>
          <w:rFonts w:cstheme="minorHAnsi"/>
        </w:rPr>
        <w:t xml:space="preserve"> pismo zostało wysłane w formie dokumentu elektronicznego w rozumieniu</w:t>
      </w:r>
      <w:r w:rsidR="00450EB3" w:rsidRPr="006470B6">
        <w:rPr>
          <w:rFonts w:cstheme="minorHAnsi"/>
        </w:rPr>
        <w:t xml:space="preserve"> </w:t>
      </w:r>
      <w:r w:rsidR="00206AA6" w:rsidRPr="006470B6">
        <w:rPr>
          <w:rFonts w:cstheme="minorHAnsi"/>
        </w:rPr>
        <w:t>przepisów ustawy z dnia 17 lutego 2005 r. o informatyzacji działalności podmiotów realizujących</w:t>
      </w:r>
      <w:r w:rsidR="00450EB3" w:rsidRPr="006470B6">
        <w:rPr>
          <w:rFonts w:cstheme="minorHAnsi"/>
        </w:rPr>
        <w:t xml:space="preserve"> </w:t>
      </w:r>
      <w:r w:rsidR="00206AA6" w:rsidRPr="006470B6">
        <w:rPr>
          <w:rFonts w:cstheme="minorHAnsi"/>
        </w:rPr>
        <w:t>zadania publiczne, za poświadczeniem przedłożenia Zleceniodawcy, lub nadane w polskiej placówce</w:t>
      </w:r>
      <w:r w:rsidR="00450EB3" w:rsidRPr="006470B6">
        <w:rPr>
          <w:rFonts w:cstheme="minorHAnsi"/>
        </w:rPr>
        <w:t xml:space="preserve"> </w:t>
      </w:r>
      <w:r w:rsidR="00206AA6" w:rsidRPr="006470B6">
        <w:rPr>
          <w:rFonts w:cstheme="minorHAnsi"/>
        </w:rPr>
        <w:t>pocztowej operatora publicznego.</w:t>
      </w:r>
    </w:p>
    <w:p w:rsidR="002B4DD5" w:rsidRPr="006470B6" w:rsidRDefault="002B4DD5" w:rsidP="006470B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:rsidR="00206AA6" w:rsidRPr="006470B6" w:rsidRDefault="00206AA6" w:rsidP="006470B6">
      <w:pPr>
        <w:autoSpaceDE w:val="0"/>
        <w:autoSpaceDN w:val="0"/>
        <w:adjustRightInd w:val="0"/>
        <w:spacing w:after="0" w:line="240" w:lineRule="auto"/>
        <w:ind w:left="360"/>
        <w:rPr>
          <w:rFonts w:cstheme="minorHAnsi"/>
          <w:b/>
        </w:rPr>
      </w:pPr>
      <w:r w:rsidRPr="006470B6">
        <w:rPr>
          <w:rFonts w:cstheme="minorHAnsi"/>
          <w:b/>
        </w:rPr>
        <w:t xml:space="preserve">10. </w:t>
      </w:r>
      <w:r w:rsidR="00450EB3" w:rsidRPr="006470B6">
        <w:rPr>
          <w:rFonts w:cstheme="minorHAnsi"/>
          <w:b/>
        </w:rPr>
        <w:t xml:space="preserve"> </w:t>
      </w:r>
      <w:r w:rsidRPr="006470B6">
        <w:rPr>
          <w:rFonts w:cstheme="minorHAnsi"/>
          <w:b/>
        </w:rPr>
        <w:t xml:space="preserve">Informacja o wysokości środków finansowych Gminy Boguchwała </w:t>
      </w:r>
      <w:r w:rsidR="001030F9" w:rsidRPr="006470B6">
        <w:rPr>
          <w:rFonts w:cstheme="minorHAnsi"/>
          <w:b/>
        </w:rPr>
        <w:t xml:space="preserve">przewidzianych na </w:t>
      </w:r>
      <w:r w:rsidRPr="006470B6">
        <w:rPr>
          <w:rFonts w:cstheme="minorHAnsi"/>
          <w:b/>
        </w:rPr>
        <w:t>realizację zada</w:t>
      </w:r>
      <w:r w:rsidR="001030F9" w:rsidRPr="006470B6">
        <w:rPr>
          <w:rFonts w:cstheme="minorHAnsi"/>
          <w:b/>
        </w:rPr>
        <w:t>nia</w:t>
      </w:r>
      <w:r w:rsidRPr="006470B6">
        <w:rPr>
          <w:rFonts w:cstheme="minorHAnsi"/>
          <w:b/>
        </w:rPr>
        <w:t xml:space="preserve"> w roku 20</w:t>
      </w:r>
      <w:r w:rsidR="00A67A39" w:rsidRPr="006470B6">
        <w:rPr>
          <w:rFonts w:cstheme="minorHAnsi"/>
          <w:b/>
        </w:rPr>
        <w:t>2</w:t>
      </w:r>
      <w:r w:rsidR="00ED4BE6" w:rsidRPr="006470B6">
        <w:rPr>
          <w:rFonts w:cstheme="minorHAnsi"/>
          <w:b/>
        </w:rPr>
        <w:t>1.</w:t>
      </w:r>
    </w:p>
    <w:p w:rsidR="00450EB3" w:rsidRPr="006470B6" w:rsidRDefault="00450EB3" w:rsidP="006470B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:rsidR="00450EB3" w:rsidRPr="006470B6" w:rsidRDefault="00450EB3" w:rsidP="006470B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:rsidR="00206AA6" w:rsidRPr="006470B6" w:rsidRDefault="00206AA6" w:rsidP="006470B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6470B6">
        <w:rPr>
          <w:rFonts w:cstheme="minorHAnsi"/>
        </w:rPr>
        <w:t>Z zakresu pomocy społecznej: „Świadczenie usług opiekuńczych dla mieszkańców Gminy</w:t>
      </w:r>
      <w:r w:rsidR="00614D1E" w:rsidRPr="006470B6">
        <w:rPr>
          <w:rFonts w:cstheme="minorHAnsi"/>
        </w:rPr>
        <w:t xml:space="preserve"> </w:t>
      </w:r>
      <w:r w:rsidRPr="006470B6">
        <w:rPr>
          <w:rFonts w:cstheme="minorHAnsi"/>
        </w:rPr>
        <w:t xml:space="preserve">Boguchwała” — </w:t>
      </w:r>
      <w:r w:rsidR="00A67A39" w:rsidRPr="006470B6">
        <w:rPr>
          <w:rFonts w:cstheme="minorHAnsi"/>
          <w:sz w:val="24"/>
          <w:szCs w:val="24"/>
        </w:rPr>
        <w:t>2</w:t>
      </w:r>
      <w:r w:rsidR="005301C4" w:rsidRPr="006470B6">
        <w:rPr>
          <w:rFonts w:cstheme="minorHAnsi"/>
          <w:sz w:val="24"/>
          <w:szCs w:val="24"/>
        </w:rPr>
        <w:t>90164</w:t>
      </w:r>
      <w:r w:rsidR="00A67A39" w:rsidRPr="006470B6">
        <w:rPr>
          <w:rFonts w:cstheme="minorHAnsi"/>
          <w:sz w:val="24"/>
          <w:szCs w:val="24"/>
        </w:rPr>
        <w:t>,</w:t>
      </w:r>
      <w:r w:rsidR="005301C4" w:rsidRPr="006470B6">
        <w:rPr>
          <w:rFonts w:cstheme="minorHAnsi"/>
          <w:sz w:val="24"/>
          <w:szCs w:val="24"/>
        </w:rPr>
        <w:t>50</w:t>
      </w:r>
      <w:r w:rsidR="00A67A39" w:rsidRPr="006470B6">
        <w:rPr>
          <w:rFonts w:cstheme="minorHAnsi"/>
          <w:sz w:val="24"/>
          <w:szCs w:val="24"/>
        </w:rPr>
        <w:t xml:space="preserve"> zł (słownie: dwieście </w:t>
      </w:r>
      <w:r w:rsidR="005301C4" w:rsidRPr="006470B6">
        <w:rPr>
          <w:rFonts w:cstheme="minorHAnsi"/>
          <w:sz w:val="24"/>
          <w:szCs w:val="24"/>
        </w:rPr>
        <w:t xml:space="preserve">dziewięćdziesiąt </w:t>
      </w:r>
      <w:r w:rsidR="00A67A39" w:rsidRPr="006470B6">
        <w:rPr>
          <w:rFonts w:cstheme="minorHAnsi"/>
          <w:sz w:val="24"/>
          <w:szCs w:val="24"/>
        </w:rPr>
        <w:t xml:space="preserve">tysięcy </w:t>
      </w:r>
      <w:r w:rsidR="005301C4" w:rsidRPr="006470B6">
        <w:rPr>
          <w:rFonts w:cstheme="minorHAnsi"/>
          <w:sz w:val="24"/>
          <w:szCs w:val="24"/>
        </w:rPr>
        <w:t>sto sześćdziesiąt cztery złote pięćdziesiąt groszy</w:t>
      </w:r>
      <w:bookmarkStart w:id="0" w:name="_GoBack"/>
      <w:bookmarkEnd w:id="0"/>
      <w:r w:rsidR="00A67A39" w:rsidRPr="006470B6">
        <w:rPr>
          <w:rFonts w:cstheme="minorHAnsi"/>
          <w:sz w:val="24"/>
          <w:szCs w:val="24"/>
        </w:rPr>
        <w:t>)</w:t>
      </w:r>
      <w:r w:rsidRPr="006470B6">
        <w:rPr>
          <w:rFonts w:cstheme="minorHAnsi"/>
        </w:rPr>
        <w:t>.</w:t>
      </w:r>
    </w:p>
    <w:p w:rsidR="00450EB3" w:rsidRPr="006470B6" w:rsidRDefault="00450EB3" w:rsidP="006470B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:rsidR="00206AA6" w:rsidRPr="006470B6" w:rsidRDefault="00206AA6" w:rsidP="006470B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6470B6">
        <w:rPr>
          <w:rFonts w:cstheme="minorHAnsi"/>
        </w:rPr>
        <w:t>Dodatkowych informacji dotyczących:</w:t>
      </w:r>
    </w:p>
    <w:p w:rsidR="00614D1E" w:rsidRPr="006470B6" w:rsidRDefault="00614D1E" w:rsidP="006470B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:rsidR="00206AA6" w:rsidRPr="006470B6" w:rsidRDefault="00206AA6" w:rsidP="006470B6">
      <w:pPr>
        <w:pStyle w:val="Akapitzlist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6470B6">
        <w:rPr>
          <w:rFonts w:cstheme="minorHAnsi"/>
        </w:rPr>
        <w:t xml:space="preserve">procedury konkursowej udziela </w:t>
      </w:r>
      <w:r w:rsidR="00527D24" w:rsidRPr="006470B6">
        <w:rPr>
          <w:rFonts w:cstheme="minorHAnsi"/>
        </w:rPr>
        <w:t>Maciej Dziedzic</w:t>
      </w:r>
      <w:r w:rsidRPr="006470B6">
        <w:rPr>
          <w:rFonts w:cstheme="minorHAnsi"/>
        </w:rPr>
        <w:t xml:space="preserve"> - pracownik Urzędu Miejskiego</w:t>
      </w:r>
      <w:r w:rsidR="00614D1E" w:rsidRPr="006470B6">
        <w:rPr>
          <w:rFonts w:cstheme="minorHAnsi"/>
        </w:rPr>
        <w:t xml:space="preserve">   </w:t>
      </w:r>
      <w:r w:rsidR="00527D24" w:rsidRPr="006470B6">
        <w:rPr>
          <w:rFonts w:cstheme="minorHAnsi"/>
        </w:rPr>
        <w:t xml:space="preserve">                            </w:t>
      </w:r>
      <w:r w:rsidRPr="006470B6">
        <w:rPr>
          <w:rFonts w:cstheme="minorHAnsi"/>
        </w:rPr>
        <w:t>w Boguchwale tel. (17) 87 55 255,</w:t>
      </w:r>
    </w:p>
    <w:p w:rsidR="00206AA6" w:rsidRPr="00614D1E" w:rsidRDefault="00206AA6" w:rsidP="006470B6">
      <w:pPr>
        <w:pStyle w:val="Akapitzlist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6470B6">
        <w:rPr>
          <w:rFonts w:cstheme="minorHAnsi"/>
        </w:rPr>
        <w:t>merytorycznego zakresu zadania udziela</w:t>
      </w:r>
      <w:r w:rsidR="00C07592" w:rsidRPr="006470B6">
        <w:rPr>
          <w:rFonts w:cstheme="minorHAnsi"/>
        </w:rPr>
        <w:t>:</w:t>
      </w:r>
      <w:r w:rsidRPr="006470B6">
        <w:rPr>
          <w:rFonts w:cstheme="minorHAnsi"/>
        </w:rPr>
        <w:t xml:space="preserve"> </w:t>
      </w:r>
      <w:r w:rsidR="00126218" w:rsidRPr="006470B6">
        <w:rPr>
          <w:rFonts w:cstheme="minorHAnsi"/>
        </w:rPr>
        <w:t>Iwona Kielar</w:t>
      </w:r>
      <w:r w:rsidR="00C07592" w:rsidRPr="006470B6">
        <w:rPr>
          <w:rFonts w:cstheme="minorHAnsi"/>
        </w:rPr>
        <w:t xml:space="preserve">- kierownik </w:t>
      </w:r>
      <w:r w:rsidR="00BB2A6D" w:rsidRPr="006470B6">
        <w:rPr>
          <w:rFonts w:cstheme="minorHAnsi"/>
        </w:rPr>
        <w:t xml:space="preserve">referatu </w:t>
      </w:r>
      <w:r w:rsidR="00C07592" w:rsidRPr="006470B6">
        <w:rPr>
          <w:rFonts w:cstheme="minorHAnsi"/>
        </w:rPr>
        <w:t>ds.</w:t>
      </w:r>
      <w:r w:rsidR="00962838" w:rsidRPr="006470B6">
        <w:rPr>
          <w:rFonts w:cstheme="minorHAnsi"/>
        </w:rPr>
        <w:t xml:space="preserve"> pomocy społecznej</w:t>
      </w:r>
      <w:r w:rsidR="00614D1E" w:rsidRPr="006470B6">
        <w:rPr>
          <w:rFonts w:cstheme="minorHAnsi"/>
        </w:rPr>
        <w:t xml:space="preserve"> </w:t>
      </w:r>
      <w:r w:rsidRPr="006470B6">
        <w:rPr>
          <w:rFonts w:cstheme="minorHAnsi"/>
        </w:rPr>
        <w:t>Miejskiego Oś</w:t>
      </w:r>
      <w:r w:rsidR="00962838" w:rsidRPr="006470B6">
        <w:rPr>
          <w:rFonts w:cstheme="minorHAnsi"/>
        </w:rPr>
        <w:t>rodka Pomocy Społecznej w Boguchwale tel. (17)</w:t>
      </w:r>
      <w:r w:rsidR="00962838" w:rsidRPr="00614D1E">
        <w:rPr>
          <w:rFonts w:ascii="Times New Roman" w:hAnsi="Times New Roman" w:cs="Times New Roman"/>
        </w:rPr>
        <w:t>875526</w:t>
      </w:r>
      <w:r w:rsidR="00126218">
        <w:rPr>
          <w:rFonts w:ascii="Times New Roman" w:hAnsi="Times New Roman" w:cs="Times New Roman"/>
        </w:rPr>
        <w:t>0</w:t>
      </w:r>
    </w:p>
    <w:sectPr w:rsidR="00206AA6" w:rsidRPr="00614D1E" w:rsidSect="00962838">
      <w:pgSz w:w="11906" w:h="16838"/>
      <w:pgMar w:top="1417" w:right="1416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BC7885"/>
    <w:multiLevelType w:val="hybridMultilevel"/>
    <w:tmpl w:val="CA5E0E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E454B0"/>
    <w:multiLevelType w:val="hybridMultilevel"/>
    <w:tmpl w:val="6B762F2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3533B1"/>
    <w:multiLevelType w:val="hybridMultilevel"/>
    <w:tmpl w:val="91526D9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6233B52"/>
    <w:multiLevelType w:val="hybridMultilevel"/>
    <w:tmpl w:val="D9E24C7E"/>
    <w:lvl w:ilvl="0" w:tplc="E7787520">
      <w:start w:val="1"/>
      <w:numFmt w:val="lowerLetter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E9A178A"/>
    <w:multiLevelType w:val="hybridMultilevel"/>
    <w:tmpl w:val="FDBCC12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3DF3A24"/>
    <w:multiLevelType w:val="hybridMultilevel"/>
    <w:tmpl w:val="5C6C138E"/>
    <w:lvl w:ilvl="0" w:tplc="CC7C462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88C105D"/>
    <w:multiLevelType w:val="hybridMultilevel"/>
    <w:tmpl w:val="F1F871B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DA224CE"/>
    <w:multiLevelType w:val="hybridMultilevel"/>
    <w:tmpl w:val="469C485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EEB7C10"/>
    <w:multiLevelType w:val="hybridMultilevel"/>
    <w:tmpl w:val="879E5E00"/>
    <w:lvl w:ilvl="0" w:tplc="7A103D36">
      <w:start w:val="1"/>
      <w:numFmt w:val="decimal"/>
      <w:lvlText w:val="%1)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0E30676"/>
    <w:multiLevelType w:val="hybridMultilevel"/>
    <w:tmpl w:val="F760DA26"/>
    <w:lvl w:ilvl="0" w:tplc="72C8CB2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421A2DF0"/>
    <w:multiLevelType w:val="hybridMultilevel"/>
    <w:tmpl w:val="03CE627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38E2B2A"/>
    <w:multiLevelType w:val="hybridMultilevel"/>
    <w:tmpl w:val="E41C9668"/>
    <w:lvl w:ilvl="0" w:tplc="9A30CC80">
      <w:start w:val="1"/>
      <w:numFmt w:val="decimal"/>
      <w:lvlText w:val="%1."/>
      <w:lvlJc w:val="left"/>
      <w:pPr>
        <w:ind w:left="785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4934B3A"/>
    <w:multiLevelType w:val="hybridMultilevel"/>
    <w:tmpl w:val="48BE0D5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6AB1A12"/>
    <w:multiLevelType w:val="hybridMultilevel"/>
    <w:tmpl w:val="A5121442"/>
    <w:lvl w:ilvl="0" w:tplc="A800A000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21D17D7"/>
    <w:multiLevelType w:val="hybridMultilevel"/>
    <w:tmpl w:val="8594EEAC"/>
    <w:lvl w:ilvl="0" w:tplc="1CFE9C9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5D470CE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2C70F6B"/>
    <w:multiLevelType w:val="hybridMultilevel"/>
    <w:tmpl w:val="716CD66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8A105BC"/>
    <w:multiLevelType w:val="hybridMultilevel"/>
    <w:tmpl w:val="81F2B2F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8D7319E"/>
    <w:multiLevelType w:val="hybridMultilevel"/>
    <w:tmpl w:val="6A326D8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A460F89"/>
    <w:multiLevelType w:val="hybridMultilevel"/>
    <w:tmpl w:val="6C488868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>
    <w:nsid w:val="7C121A35"/>
    <w:multiLevelType w:val="hybridMultilevel"/>
    <w:tmpl w:val="50CABF9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D9B6B37"/>
    <w:multiLevelType w:val="hybridMultilevel"/>
    <w:tmpl w:val="FBB600F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7"/>
  </w:num>
  <w:num w:numId="3">
    <w:abstractNumId w:val="19"/>
  </w:num>
  <w:num w:numId="4">
    <w:abstractNumId w:val="13"/>
  </w:num>
  <w:num w:numId="5">
    <w:abstractNumId w:val="3"/>
  </w:num>
  <w:num w:numId="6">
    <w:abstractNumId w:val="5"/>
  </w:num>
  <w:num w:numId="7">
    <w:abstractNumId w:val="14"/>
  </w:num>
  <w:num w:numId="8">
    <w:abstractNumId w:val="1"/>
  </w:num>
  <w:num w:numId="9">
    <w:abstractNumId w:val="10"/>
  </w:num>
  <w:num w:numId="10">
    <w:abstractNumId w:val="7"/>
  </w:num>
  <w:num w:numId="11">
    <w:abstractNumId w:val="0"/>
  </w:num>
  <w:num w:numId="12">
    <w:abstractNumId w:val="20"/>
  </w:num>
  <w:num w:numId="13">
    <w:abstractNumId w:val="2"/>
  </w:num>
  <w:num w:numId="14">
    <w:abstractNumId w:val="15"/>
  </w:num>
  <w:num w:numId="15">
    <w:abstractNumId w:val="9"/>
  </w:num>
  <w:num w:numId="16">
    <w:abstractNumId w:val="8"/>
  </w:num>
  <w:num w:numId="17">
    <w:abstractNumId w:val="4"/>
  </w:num>
  <w:num w:numId="18">
    <w:abstractNumId w:val="16"/>
  </w:num>
  <w:num w:numId="19">
    <w:abstractNumId w:val="6"/>
  </w:num>
  <w:num w:numId="20">
    <w:abstractNumId w:val="18"/>
  </w:num>
  <w:num w:numId="21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CA30A5"/>
    <w:rsid w:val="00011181"/>
    <w:rsid w:val="000B52EF"/>
    <w:rsid w:val="001030F9"/>
    <w:rsid w:val="00126218"/>
    <w:rsid w:val="001E1C78"/>
    <w:rsid w:val="00205D77"/>
    <w:rsid w:val="00206AA6"/>
    <w:rsid w:val="00240FDD"/>
    <w:rsid w:val="00275EB9"/>
    <w:rsid w:val="00276253"/>
    <w:rsid w:val="002923A2"/>
    <w:rsid w:val="002B4DD5"/>
    <w:rsid w:val="002C0B23"/>
    <w:rsid w:val="002F6AE5"/>
    <w:rsid w:val="00402BAC"/>
    <w:rsid w:val="00431820"/>
    <w:rsid w:val="00450EB3"/>
    <w:rsid w:val="00460A36"/>
    <w:rsid w:val="004761BC"/>
    <w:rsid w:val="00527D24"/>
    <w:rsid w:val="005301C4"/>
    <w:rsid w:val="005B0C8B"/>
    <w:rsid w:val="00614D1E"/>
    <w:rsid w:val="006470B6"/>
    <w:rsid w:val="006A6630"/>
    <w:rsid w:val="0070585A"/>
    <w:rsid w:val="007E6325"/>
    <w:rsid w:val="00857176"/>
    <w:rsid w:val="00937633"/>
    <w:rsid w:val="00962838"/>
    <w:rsid w:val="009C1F7C"/>
    <w:rsid w:val="00A270FA"/>
    <w:rsid w:val="00A56437"/>
    <w:rsid w:val="00A67A39"/>
    <w:rsid w:val="00A857D5"/>
    <w:rsid w:val="00A86CDC"/>
    <w:rsid w:val="00AD619B"/>
    <w:rsid w:val="00BB2A6D"/>
    <w:rsid w:val="00C07592"/>
    <w:rsid w:val="00CA30A5"/>
    <w:rsid w:val="00CC3168"/>
    <w:rsid w:val="00CC5DE1"/>
    <w:rsid w:val="00D71A66"/>
    <w:rsid w:val="00D82A2A"/>
    <w:rsid w:val="00DE2EDB"/>
    <w:rsid w:val="00E06242"/>
    <w:rsid w:val="00E178DD"/>
    <w:rsid w:val="00EA41ED"/>
    <w:rsid w:val="00ED4BE6"/>
    <w:rsid w:val="00F45DEC"/>
    <w:rsid w:val="00F542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0585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C316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2C0B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C0B23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2923A2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boguchwala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4</Pages>
  <Words>1523</Words>
  <Characters>9142</Characters>
  <Application>Microsoft Office Word</Application>
  <DocSecurity>0</DocSecurity>
  <Lines>76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ETebich-Lasota</dc:creator>
  <cp:keywords/>
  <dc:description/>
  <cp:lastModifiedBy>Maciej Dziedzic</cp:lastModifiedBy>
  <cp:revision>8</cp:revision>
  <cp:lastPrinted>2021-12-01T12:30:00Z</cp:lastPrinted>
  <dcterms:created xsi:type="dcterms:W3CDTF">2021-11-29T12:25:00Z</dcterms:created>
  <dcterms:modified xsi:type="dcterms:W3CDTF">2021-12-03T12:54:00Z</dcterms:modified>
</cp:coreProperties>
</file>